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D9" w:rsidRDefault="003654D9" w:rsidP="003654D9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1.</w:t>
      </w:r>
    </w:p>
    <w:p w:rsidR="003654D9" w:rsidRDefault="003654D9" w:rsidP="003654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 на участие в областном конкурсе</w:t>
      </w:r>
    </w:p>
    <w:p w:rsidR="003654D9" w:rsidRDefault="003654D9" w:rsidP="003654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исполнителей музыки кировских и вятских композиторов</w:t>
      </w:r>
    </w:p>
    <w:p w:rsidR="003654D9" w:rsidRDefault="003654D9" w:rsidP="003654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«Музыкальная душа Вятки»</w:t>
      </w:r>
    </w:p>
    <w:p w:rsidR="003654D9" w:rsidRDefault="003654D9" w:rsidP="003654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24-25 октября 2026 года</w:t>
      </w:r>
    </w:p>
    <w:p w:rsidR="003654D9" w:rsidRDefault="003654D9" w:rsidP="003654D9">
      <w:pPr>
        <w:jc w:val="center"/>
        <w:rPr>
          <w:rFonts w:ascii="Times New Roman" w:hAnsi="Times New Roman"/>
          <w:b/>
          <w:sz w:val="28"/>
        </w:rPr>
      </w:pPr>
    </w:p>
    <w:p w:rsidR="003654D9" w:rsidRDefault="003654D9" w:rsidP="003654D9">
      <w:pPr>
        <w:jc w:val="center"/>
        <w:rPr>
          <w:rFonts w:ascii="Times New Roman" w:hAnsi="Times New Roman"/>
          <w:b/>
          <w:sz w:val="32"/>
        </w:rPr>
      </w:pPr>
    </w:p>
    <w:tbl>
      <w:tblPr>
        <w:tblW w:w="0" w:type="auto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525"/>
        <w:gridCol w:w="3546"/>
      </w:tblGrid>
      <w:tr w:rsidR="003654D9" w:rsidTr="005B2E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 участника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Standar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Возрастная категория, класс или курс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rPr>
          <w:trHeight w:val="64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Учреждение (полная информация). </w:t>
            </w:r>
            <w:r w:rsidRPr="00165872">
              <w:rPr>
                <w:rFonts w:ascii="Times New Roman" w:hAnsi="Times New Roman"/>
                <w:b/>
                <w:sz w:val="22"/>
              </w:rPr>
              <w:t>Неправильно указанное наименование учреждения в наградных документах исправляться не будет!!!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 преподавателя (полностью)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 иллюстратора или концертмейстера (полностью)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 выступления (имя композиторов полностью, названия произведений)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Хронометраж исполнения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rPr>
          <w:trHeight w:val="2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Краткая информация о композиторе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 композитора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3654D9" w:rsidTr="005B2E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Данные контактного лица (телефон, e-mail)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  <w:tr w:rsidR="003654D9" w:rsidTr="005B2ED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Комментарии (необходимость в общежитии, и др.)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4D9" w:rsidRDefault="003654D9" w:rsidP="005B2EDE">
            <w:pPr>
              <w:pStyle w:val="TableContents"/>
              <w:rPr>
                <w:rFonts w:ascii="Times New Roman" w:hAnsi="Times New Roman"/>
                <w:sz w:val="28"/>
              </w:rPr>
            </w:pPr>
          </w:p>
        </w:tc>
      </w:tr>
    </w:tbl>
    <w:p w:rsidR="003654D9" w:rsidRDefault="003654D9" w:rsidP="003654D9">
      <w:pPr>
        <w:jc w:val="center"/>
        <w:rPr>
          <w:rFonts w:ascii="Times New Roman" w:hAnsi="Times New Roman"/>
          <w:sz w:val="28"/>
        </w:rPr>
      </w:pPr>
    </w:p>
    <w:p w:rsidR="00361EC4" w:rsidRDefault="003654D9">
      <w:bookmarkStart w:id="0" w:name="_GoBack"/>
      <w:bookmarkEnd w:id="0"/>
    </w:p>
    <w:sectPr w:rsidR="0036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5A"/>
    <w:rsid w:val="003654D9"/>
    <w:rsid w:val="006C0107"/>
    <w:rsid w:val="006C59E4"/>
    <w:rsid w:val="00A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8D5BB-A43A-4D7D-905E-AF0A3176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4D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1"/>
    <w:qFormat/>
    <w:rsid w:val="003654D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qFormat/>
    <w:rsid w:val="003654D9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TableContents">
    <w:name w:val="Table Contents"/>
    <w:basedOn w:val="a"/>
    <w:link w:val="TableContents1"/>
    <w:qFormat/>
    <w:rsid w:val="003654D9"/>
    <w:pPr>
      <w:widowControl w:val="0"/>
    </w:pPr>
  </w:style>
  <w:style w:type="character" w:customStyle="1" w:styleId="TableContents1">
    <w:name w:val="Table Contents1"/>
    <w:basedOn w:val="a0"/>
    <w:link w:val="TableContents"/>
    <w:qFormat/>
    <w:rsid w:val="003654D9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Администратор@umc43.local</cp:lastModifiedBy>
  <cp:revision>2</cp:revision>
  <dcterms:created xsi:type="dcterms:W3CDTF">2026-08-31T11:07:00Z</dcterms:created>
  <dcterms:modified xsi:type="dcterms:W3CDTF">2026-08-31T11:07:00Z</dcterms:modified>
</cp:coreProperties>
</file>