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518" w:rsidRPr="007F3B9D" w:rsidRDefault="00063518" w:rsidP="007F3B9D">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7F3B9D">
        <w:rPr>
          <w:rFonts w:ascii="Times New Roman" w:eastAsia="Times New Roman" w:hAnsi="Times New Roman" w:cs="Times New Roman"/>
          <w:b/>
          <w:sz w:val="28"/>
          <w:szCs w:val="28"/>
          <w:lang w:eastAsia="ru-RU"/>
        </w:rPr>
        <w:t xml:space="preserve">Муниципальное бюджетное учреждение дополнительного образования </w:t>
      </w:r>
    </w:p>
    <w:p w:rsidR="00063518" w:rsidRPr="007F3B9D" w:rsidRDefault="00063518" w:rsidP="007F3B9D">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7F3B9D">
        <w:rPr>
          <w:rFonts w:ascii="Times New Roman" w:eastAsia="Times New Roman" w:hAnsi="Times New Roman" w:cs="Times New Roman"/>
          <w:b/>
          <w:sz w:val="28"/>
          <w:szCs w:val="28"/>
          <w:lang w:eastAsia="ru-RU"/>
        </w:rPr>
        <w:t>«Детская школа искусств «Элегия» г</w:t>
      </w:r>
      <w:r w:rsidR="007F3B9D" w:rsidRPr="007F3B9D">
        <w:rPr>
          <w:rFonts w:ascii="Times New Roman" w:eastAsia="Times New Roman" w:hAnsi="Times New Roman" w:cs="Times New Roman"/>
          <w:b/>
          <w:sz w:val="28"/>
          <w:szCs w:val="28"/>
          <w:lang w:eastAsia="ru-RU"/>
        </w:rPr>
        <w:t>орода</w:t>
      </w:r>
      <w:r w:rsidRPr="007F3B9D">
        <w:rPr>
          <w:rFonts w:ascii="Times New Roman" w:eastAsia="Times New Roman" w:hAnsi="Times New Roman" w:cs="Times New Roman"/>
          <w:b/>
          <w:sz w:val="28"/>
          <w:szCs w:val="28"/>
          <w:lang w:eastAsia="ru-RU"/>
        </w:rPr>
        <w:t xml:space="preserve"> Кирова</w:t>
      </w:r>
    </w:p>
    <w:p w:rsidR="00063518" w:rsidRPr="007F3B9D" w:rsidRDefault="00063518" w:rsidP="00B14772">
      <w:pPr>
        <w:widowControl w:val="0"/>
        <w:shd w:val="clear" w:color="auto" w:fill="FFFFFF"/>
        <w:autoSpaceDE w:val="0"/>
        <w:autoSpaceDN w:val="0"/>
        <w:adjustRightInd w:val="0"/>
        <w:spacing w:after="0" w:line="360" w:lineRule="auto"/>
        <w:ind w:right="2"/>
        <w:jc w:val="center"/>
        <w:rPr>
          <w:rFonts w:ascii="Times New Roman" w:eastAsia="Times New Roman" w:hAnsi="Times New Roman" w:cs="Times New Roman"/>
          <w:b/>
          <w:sz w:val="28"/>
          <w:szCs w:val="28"/>
          <w:lang w:eastAsia="ru-RU"/>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Default="00063518" w:rsidP="00B14772">
      <w:pPr>
        <w:pStyle w:val="a3"/>
        <w:shd w:val="clear" w:color="auto" w:fill="FFFFFF"/>
        <w:spacing w:before="0" w:beforeAutospacing="0" w:after="135" w:afterAutospacing="0" w:line="360" w:lineRule="auto"/>
        <w:rPr>
          <w:sz w:val="28"/>
          <w:szCs w:val="28"/>
        </w:rPr>
      </w:pPr>
    </w:p>
    <w:p w:rsidR="00B14772" w:rsidRPr="007F3B9D" w:rsidRDefault="00B14772" w:rsidP="00B14772">
      <w:pPr>
        <w:pStyle w:val="a3"/>
        <w:shd w:val="clear" w:color="auto" w:fill="FFFFFF"/>
        <w:spacing w:before="0" w:beforeAutospacing="0" w:after="135" w:afterAutospacing="0" w:line="360" w:lineRule="auto"/>
        <w:rPr>
          <w:sz w:val="28"/>
          <w:szCs w:val="28"/>
        </w:rPr>
      </w:pPr>
    </w:p>
    <w:p w:rsidR="00063518" w:rsidRPr="007F3B9D" w:rsidRDefault="00063518" w:rsidP="007F3B9D">
      <w:pPr>
        <w:pStyle w:val="a3"/>
        <w:shd w:val="clear" w:color="auto" w:fill="FFFFFF"/>
        <w:spacing w:before="0" w:beforeAutospacing="0" w:after="0" w:afterAutospacing="0" w:line="360" w:lineRule="auto"/>
        <w:jc w:val="center"/>
        <w:rPr>
          <w:sz w:val="28"/>
          <w:szCs w:val="28"/>
        </w:rPr>
      </w:pPr>
      <w:r w:rsidRPr="007F3B9D">
        <w:rPr>
          <w:sz w:val="28"/>
          <w:szCs w:val="28"/>
        </w:rPr>
        <w:t>Скурихина Татьяна Аркадьевна</w:t>
      </w:r>
    </w:p>
    <w:p w:rsidR="00B743D5" w:rsidRPr="007F3B9D" w:rsidRDefault="00B743D5" w:rsidP="007F3B9D">
      <w:pPr>
        <w:pStyle w:val="a3"/>
        <w:shd w:val="clear" w:color="auto" w:fill="FFFFFF"/>
        <w:spacing w:before="0" w:beforeAutospacing="0" w:after="0" w:afterAutospacing="0" w:line="360" w:lineRule="auto"/>
        <w:jc w:val="center"/>
        <w:rPr>
          <w:sz w:val="28"/>
          <w:szCs w:val="28"/>
        </w:rPr>
      </w:pPr>
      <w:r w:rsidRPr="007F3B9D">
        <w:rPr>
          <w:sz w:val="28"/>
          <w:szCs w:val="28"/>
        </w:rPr>
        <w:t>преподаватель</w:t>
      </w:r>
    </w:p>
    <w:p w:rsidR="00063518" w:rsidRPr="007F3B9D" w:rsidRDefault="00063518" w:rsidP="007F3B9D">
      <w:pPr>
        <w:pStyle w:val="a3"/>
        <w:shd w:val="clear" w:color="auto" w:fill="FFFFFF"/>
        <w:spacing w:before="0" w:beforeAutospacing="0" w:after="0" w:afterAutospacing="0" w:line="360" w:lineRule="auto"/>
        <w:jc w:val="center"/>
        <w:rPr>
          <w:sz w:val="28"/>
          <w:szCs w:val="28"/>
        </w:rPr>
      </w:pPr>
    </w:p>
    <w:p w:rsidR="00063518" w:rsidRPr="007F3B9D" w:rsidRDefault="00063518" w:rsidP="007F3B9D">
      <w:pPr>
        <w:pStyle w:val="a3"/>
        <w:shd w:val="clear" w:color="auto" w:fill="FFFFFF"/>
        <w:spacing w:before="0" w:beforeAutospacing="0" w:after="0" w:afterAutospacing="0" w:line="360" w:lineRule="auto"/>
        <w:jc w:val="center"/>
        <w:rPr>
          <w:b/>
          <w:sz w:val="28"/>
          <w:szCs w:val="28"/>
        </w:rPr>
      </w:pPr>
      <w:r w:rsidRPr="007F3B9D">
        <w:rPr>
          <w:b/>
          <w:sz w:val="28"/>
          <w:szCs w:val="28"/>
        </w:rPr>
        <w:t>Методическая разработка</w:t>
      </w:r>
    </w:p>
    <w:p w:rsidR="00063518" w:rsidRPr="007F3B9D" w:rsidRDefault="00A25E97" w:rsidP="007F3B9D">
      <w:pPr>
        <w:pStyle w:val="a3"/>
        <w:shd w:val="clear" w:color="auto" w:fill="FFFFFF"/>
        <w:spacing w:before="0" w:beforeAutospacing="0" w:after="0" w:afterAutospacing="0" w:line="360" w:lineRule="auto"/>
        <w:jc w:val="center"/>
        <w:rPr>
          <w:b/>
          <w:sz w:val="28"/>
          <w:szCs w:val="28"/>
        </w:rPr>
      </w:pPr>
      <w:r w:rsidRPr="007F3B9D">
        <w:rPr>
          <w:b/>
          <w:sz w:val="28"/>
          <w:szCs w:val="28"/>
        </w:rPr>
        <w:t>урока по</w:t>
      </w:r>
      <w:r w:rsidR="00063518" w:rsidRPr="007F3B9D">
        <w:rPr>
          <w:b/>
          <w:sz w:val="28"/>
          <w:szCs w:val="28"/>
        </w:rPr>
        <w:t xml:space="preserve"> «Сольфеджио»</w:t>
      </w:r>
    </w:p>
    <w:p w:rsidR="00063518" w:rsidRPr="007F3B9D" w:rsidRDefault="00063518" w:rsidP="007F3B9D">
      <w:pPr>
        <w:pStyle w:val="a3"/>
        <w:shd w:val="clear" w:color="auto" w:fill="FFFFFF"/>
        <w:spacing w:before="0" w:beforeAutospacing="0" w:after="0" w:afterAutospacing="0" w:line="360" w:lineRule="auto"/>
        <w:jc w:val="center"/>
        <w:rPr>
          <w:b/>
          <w:sz w:val="28"/>
          <w:szCs w:val="28"/>
        </w:rPr>
      </w:pPr>
    </w:p>
    <w:p w:rsidR="00063518" w:rsidRPr="007F3B9D" w:rsidRDefault="00A231BC" w:rsidP="007F3B9D">
      <w:pPr>
        <w:pStyle w:val="a3"/>
        <w:shd w:val="clear" w:color="auto" w:fill="FFFFFF"/>
        <w:spacing w:before="0" w:beforeAutospacing="0" w:after="0" w:afterAutospacing="0" w:line="360" w:lineRule="auto"/>
        <w:jc w:val="center"/>
        <w:rPr>
          <w:b/>
          <w:sz w:val="28"/>
          <w:szCs w:val="28"/>
        </w:rPr>
      </w:pPr>
      <w:r w:rsidRPr="007F3B9D">
        <w:rPr>
          <w:b/>
          <w:sz w:val="28"/>
          <w:szCs w:val="28"/>
        </w:rPr>
        <w:t xml:space="preserve"> Тема: </w:t>
      </w:r>
      <w:r w:rsidR="006E6F7A" w:rsidRPr="007F3B9D">
        <w:rPr>
          <w:b/>
          <w:sz w:val="28"/>
          <w:szCs w:val="28"/>
        </w:rPr>
        <w:t>«Три вида</w:t>
      </w:r>
      <w:r w:rsidR="00063518" w:rsidRPr="007F3B9D">
        <w:rPr>
          <w:b/>
          <w:sz w:val="28"/>
          <w:szCs w:val="28"/>
        </w:rPr>
        <w:t xml:space="preserve"> мажор</w:t>
      </w:r>
      <w:r w:rsidR="00EA18B5" w:rsidRPr="007F3B9D">
        <w:rPr>
          <w:b/>
          <w:sz w:val="28"/>
          <w:szCs w:val="28"/>
        </w:rPr>
        <w:t>а</w:t>
      </w:r>
      <w:r w:rsidR="003B102E" w:rsidRPr="007F3B9D">
        <w:rPr>
          <w:b/>
          <w:sz w:val="28"/>
          <w:szCs w:val="28"/>
        </w:rPr>
        <w:t xml:space="preserve"> на примере музыки</w:t>
      </w:r>
      <w:r w:rsidR="003E2CF8" w:rsidRPr="007F3B9D">
        <w:rPr>
          <w:b/>
          <w:sz w:val="28"/>
          <w:szCs w:val="28"/>
        </w:rPr>
        <w:t xml:space="preserve"> </w:t>
      </w:r>
      <w:proofErr w:type="spellStart"/>
      <w:r w:rsidR="003E2CF8" w:rsidRPr="007F3B9D">
        <w:rPr>
          <w:b/>
          <w:sz w:val="28"/>
          <w:szCs w:val="28"/>
        </w:rPr>
        <w:t>С.В.Рахманинова</w:t>
      </w:r>
      <w:proofErr w:type="spellEnd"/>
      <w:r w:rsidR="00063518" w:rsidRPr="007F3B9D">
        <w:rPr>
          <w:b/>
          <w:sz w:val="28"/>
          <w:szCs w:val="28"/>
        </w:rPr>
        <w:t>»</w:t>
      </w:r>
    </w:p>
    <w:p w:rsidR="00B743D5" w:rsidRPr="007F3B9D" w:rsidRDefault="00B743D5" w:rsidP="007F3B9D">
      <w:pPr>
        <w:pStyle w:val="a3"/>
        <w:shd w:val="clear" w:color="auto" w:fill="FFFFFF"/>
        <w:spacing w:before="0" w:beforeAutospacing="0" w:after="0" w:afterAutospacing="0" w:line="360" w:lineRule="auto"/>
        <w:jc w:val="center"/>
        <w:rPr>
          <w:b/>
          <w:sz w:val="28"/>
          <w:szCs w:val="28"/>
        </w:rPr>
      </w:pPr>
      <w:r w:rsidRPr="007F3B9D">
        <w:rPr>
          <w:b/>
          <w:sz w:val="28"/>
          <w:szCs w:val="28"/>
        </w:rPr>
        <w:t>7 класс ДШИ</w:t>
      </w:r>
    </w:p>
    <w:p w:rsidR="00B743D5" w:rsidRPr="007F3B9D" w:rsidRDefault="00B743D5" w:rsidP="007F3B9D">
      <w:pPr>
        <w:pStyle w:val="a3"/>
        <w:shd w:val="clear" w:color="auto" w:fill="FFFFFF"/>
        <w:spacing w:before="0" w:beforeAutospacing="0" w:after="0" w:afterAutospacing="0" w:line="360" w:lineRule="auto"/>
        <w:jc w:val="center"/>
        <w:rPr>
          <w:b/>
          <w:sz w:val="28"/>
          <w:szCs w:val="28"/>
        </w:rPr>
      </w:pPr>
      <w:r w:rsidRPr="007F3B9D">
        <w:rPr>
          <w:b/>
          <w:sz w:val="28"/>
          <w:szCs w:val="28"/>
        </w:rPr>
        <w:t>Номинация: «Лучшая методическая разработка урока»</w:t>
      </w:r>
    </w:p>
    <w:p w:rsidR="00063518" w:rsidRPr="007F3B9D" w:rsidRDefault="00063518" w:rsidP="00B14772">
      <w:pPr>
        <w:pStyle w:val="a3"/>
        <w:shd w:val="clear" w:color="auto" w:fill="FFFFFF"/>
        <w:spacing w:before="0" w:beforeAutospacing="0" w:after="0" w:afterAutospacing="0" w:line="360" w:lineRule="auto"/>
        <w:rPr>
          <w:sz w:val="28"/>
          <w:szCs w:val="28"/>
        </w:rPr>
      </w:pPr>
    </w:p>
    <w:p w:rsidR="00063518" w:rsidRPr="007F3B9D" w:rsidRDefault="00063518" w:rsidP="00B14772">
      <w:pPr>
        <w:pStyle w:val="a3"/>
        <w:shd w:val="clear" w:color="auto" w:fill="FFFFFF"/>
        <w:spacing w:before="0" w:beforeAutospacing="0" w:after="0"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rPr>
          <w:sz w:val="28"/>
          <w:szCs w:val="28"/>
        </w:rPr>
      </w:pPr>
    </w:p>
    <w:p w:rsidR="00063518" w:rsidRPr="007F3B9D" w:rsidRDefault="00063518" w:rsidP="00B14772">
      <w:pPr>
        <w:pStyle w:val="a3"/>
        <w:shd w:val="clear" w:color="auto" w:fill="FFFFFF"/>
        <w:spacing w:before="0" w:beforeAutospacing="0" w:after="135" w:afterAutospacing="0" w:line="360" w:lineRule="auto"/>
        <w:jc w:val="center"/>
        <w:rPr>
          <w:sz w:val="28"/>
          <w:szCs w:val="28"/>
        </w:rPr>
      </w:pPr>
      <w:r w:rsidRPr="007F3B9D">
        <w:rPr>
          <w:sz w:val="28"/>
          <w:szCs w:val="28"/>
        </w:rPr>
        <w:t>Киров</w:t>
      </w:r>
    </w:p>
    <w:p w:rsidR="00063518" w:rsidRPr="007F3B9D" w:rsidRDefault="00063518" w:rsidP="00B14772">
      <w:pPr>
        <w:pStyle w:val="a3"/>
        <w:shd w:val="clear" w:color="auto" w:fill="FFFFFF"/>
        <w:spacing w:before="0" w:beforeAutospacing="0" w:after="135" w:afterAutospacing="0" w:line="360" w:lineRule="auto"/>
        <w:jc w:val="center"/>
        <w:rPr>
          <w:sz w:val="28"/>
          <w:szCs w:val="28"/>
        </w:rPr>
      </w:pPr>
      <w:r w:rsidRPr="007F3B9D">
        <w:rPr>
          <w:sz w:val="28"/>
          <w:szCs w:val="28"/>
        </w:rPr>
        <w:t>2023</w:t>
      </w:r>
    </w:p>
    <w:p w:rsidR="00063518" w:rsidRDefault="00063518" w:rsidP="00B85B83">
      <w:pPr>
        <w:pStyle w:val="a3"/>
        <w:shd w:val="clear" w:color="auto" w:fill="FFFFFF"/>
        <w:spacing w:before="0" w:beforeAutospacing="0" w:after="240" w:afterAutospacing="0" w:line="360" w:lineRule="auto"/>
        <w:jc w:val="center"/>
        <w:rPr>
          <w:b/>
          <w:sz w:val="28"/>
          <w:szCs w:val="28"/>
        </w:rPr>
      </w:pPr>
      <w:r w:rsidRPr="007F3B9D">
        <w:rPr>
          <w:b/>
          <w:sz w:val="28"/>
          <w:szCs w:val="28"/>
        </w:rPr>
        <w:lastRenderedPageBreak/>
        <w:t>Содержание</w:t>
      </w:r>
    </w:p>
    <w:p w:rsidR="00063518" w:rsidRPr="007F3B9D" w:rsidRDefault="00063518" w:rsidP="00AE2938">
      <w:pPr>
        <w:pStyle w:val="a3"/>
        <w:numPr>
          <w:ilvl w:val="0"/>
          <w:numId w:val="1"/>
        </w:numPr>
        <w:shd w:val="clear" w:color="auto" w:fill="FFFFFF"/>
        <w:tabs>
          <w:tab w:val="left" w:pos="9356"/>
          <w:tab w:val="left" w:pos="9639"/>
        </w:tabs>
        <w:spacing w:before="0" w:beforeAutospacing="0" w:after="0" w:afterAutospacing="0" w:line="360" w:lineRule="auto"/>
        <w:jc w:val="both"/>
        <w:rPr>
          <w:sz w:val="28"/>
          <w:szCs w:val="28"/>
        </w:rPr>
      </w:pPr>
      <w:r w:rsidRPr="007F3B9D">
        <w:rPr>
          <w:sz w:val="28"/>
          <w:szCs w:val="28"/>
        </w:rPr>
        <w:t>Пояснительная записка…………………………………………………</w:t>
      </w:r>
      <w:r w:rsidR="00AE2938">
        <w:rPr>
          <w:sz w:val="28"/>
          <w:szCs w:val="28"/>
        </w:rPr>
        <w:t>…</w:t>
      </w:r>
      <w:r w:rsidR="009C6271">
        <w:rPr>
          <w:sz w:val="28"/>
          <w:szCs w:val="28"/>
        </w:rPr>
        <w:tab/>
      </w:r>
      <w:r w:rsidRPr="007F3B9D">
        <w:rPr>
          <w:sz w:val="28"/>
          <w:szCs w:val="28"/>
        </w:rPr>
        <w:t>3</w:t>
      </w:r>
    </w:p>
    <w:p w:rsidR="00461F25" w:rsidRPr="007F3B9D" w:rsidRDefault="00461F25" w:rsidP="00AE2938">
      <w:pPr>
        <w:pStyle w:val="a3"/>
        <w:numPr>
          <w:ilvl w:val="0"/>
          <w:numId w:val="1"/>
        </w:numPr>
        <w:shd w:val="clear" w:color="auto" w:fill="FFFFFF"/>
        <w:tabs>
          <w:tab w:val="left" w:pos="9356"/>
        </w:tabs>
        <w:spacing w:before="0" w:beforeAutospacing="0" w:after="0" w:afterAutospacing="0" w:line="360" w:lineRule="auto"/>
        <w:jc w:val="both"/>
        <w:rPr>
          <w:sz w:val="28"/>
          <w:szCs w:val="28"/>
        </w:rPr>
      </w:pPr>
      <w:r w:rsidRPr="007F3B9D">
        <w:rPr>
          <w:sz w:val="28"/>
          <w:szCs w:val="28"/>
        </w:rPr>
        <w:t>Методическое обоснование урока……………………………………</w:t>
      </w:r>
      <w:r w:rsidR="009C6271">
        <w:rPr>
          <w:sz w:val="28"/>
          <w:szCs w:val="28"/>
        </w:rPr>
        <w:t>…</w:t>
      </w:r>
      <w:r w:rsidR="00AE2938">
        <w:rPr>
          <w:sz w:val="28"/>
          <w:szCs w:val="28"/>
        </w:rPr>
        <w:t>.</w:t>
      </w:r>
      <w:r w:rsidR="009C6271">
        <w:rPr>
          <w:sz w:val="28"/>
          <w:szCs w:val="28"/>
        </w:rPr>
        <w:tab/>
      </w:r>
      <w:r w:rsidR="003E2CF8" w:rsidRPr="007F3B9D">
        <w:rPr>
          <w:sz w:val="28"/>
          <w:szCs w:val="28"/>
        </w:rPr>
        <w:t>5</w:t>
      </w:r>
      <w:r w:rsidRPr="007F3B9D">
        <w:rPr>
          <w:sz w:val="28"/>
          <w:szCs w:val="28"/>
        </w:rPr>
        <w:t xml:space="preserve"> </w:t>
      </w:r>
    </w:p>
    <w:p w:rsidR="00063518" w:rsidRPr="007F3B9D" w:rsidRDefault="00A231BC" w:rsidP="00AE2938">
      <w:pPr>
        <w:pStyle w:val="a3"/>
        <w:numPr>
          <w:ilvl w:val="0"/>
          <w:numId w:val="1"/>
        </w:numPr>
        <w:shd w:val="clear" w:color="auto" w:fill="FFFFFF"/>
        <w:tabs>
          <w:tab w:val="left" w:pos="9356"/>
        </w:tabs>
        <w:spacing w:before="0" w:beforeAutospacing="0" w:after="0" w:afterAutospacing="0" w:line="360" w:lineRule="auto"/>
        <w:jc w:val="both"/>
        <w:rPr>
          <w:sz w:val="28"/>
          <w:szCs w:val="28"/>
        </w:rPr>
      </w:pPr>
      <w:r w:rsidRPr="007F3B9D">
        <w:rPr>
          <w:sz w:val="28"/>
          <w:szCs w:val="28"/>
        </w:rPr>
        <w:t>Ход урока………………….</w:t>
      </w:r>
      <w:r w:rsidR="006A6F26" w:rsidRPr="007F3B9D">
        <w:rPr>
          <w:sz w:val="28"/>
          <w:szCs w:val="28"/>
        </w:rPr>
        <w:t>……………………………………………</w:t>
      </w:r>
      <w:r w:rsidR="009C6271">
        <w:rPr>
          <w:sz w:val="28"/>
          <w:szCs w:val="28"/>
        </w:rPr>
        <w:t>…</w:t>
      </w:r>
      <w:r w:rsidR="00AE2938">
        <w:rPr>
          <w:sz w:val="28"/>
          <w:szCs w:val="28"/>
        </w:rPr>
        <w:t>.</w:t>
      </w:r>
      <w:r w:rsidR="009C6271">
        <w:rPr>
          <w:sz w:val="28"/>
          <w:szCs w:val="28"/>
        </w:rPr>
        <w:tab/>
      </w:r>
      <w:r w:rsidR="006A6F26" w:rsidRPr="007F3B9D">
        <w:rPr>
          <w:sz w:val="28"/>
          <w:szCs w:val="28"/>
        </w:rPr>
        <w:t>7</w:t>
      </w:r>
    </w:p>
    <w:p w:rsidR="00063518" w:rsidRPr="007F3B9D" w:rsidRDefault="00A231BC" w:rsidP="00AE2938">
      <w:pPr>
        <w:pStyle w:val="a3"/>
        <w:numPr>
          <w:ilvl w:val="0"/>
          <w:numId w:val="1"/>
        </w:numPr>
        <w:shd w:val="clear" w:color="auto" w:fill="FFFFFF"/>
        <w:tabs>
          <w:tab w:val="left" w:pos="9356"/>
        </w:tabs>
        <w:spacing w:before="0" w:beforeAutospacing="0" w:after="0" w:afterAutospacing="0" w:line="360" w:lineRule="auto"/>
        <w:rPr>
          <w:sz w:val="28"/>
          <w:szCs w:val="28"/>
        </w:rPr>
      </w:pPr>
      <w:r w:rsidRPr="007F3B9D">
        <w:rPr>
          <w:sz w:val="28"/>
          <w:szCs w:val="28"/>
        </w:rPr>
        <w:t>Заключение………………</w:t>
      </w:r>
      <w:r w:rsidR="001E41CC" w:rsidRPr="007F3B9D">
        <w:rPr>
          <w:sz w:val="28"/>
          <w:szCs w:val="28"/>
        </w:rPr>
        <w:t>……………………………………………</w:t>
      </w:r>
      <w:r w:rsidR="009C6271">
        <w:rPr>
          <w:sz w:val="28"/>
          <w:szCs w:val="28"/>
        </w:rPr>
        <w:t>……</w:t>
      </w:r>
      <w:r w:rsidR="00AE2938">
        <w:rPr>
          <w:sz w:val="28"/>
          <w:szCs w:val="28"/>
        </w:rPr>
        <w:t>.</w:t>
      </w:r>
      <w:r w:rsidR="009C6271">
        <w:rPr>
          <w:sz w:val="28"/>
          <w:szCs w:val="28"/>
        </w:rPr>
        <w:tab/>
      </w:r>
      <w:r w:rsidR="004E7D35" w:rsidRPr="007F3B9D">
        <w:rPr>
          <w:sz w:val="28"/>
          <w:szCs w:val="28"/>
        </w:rPr>
        <w:t>11</w:t>
      </w:r>
    </w:p>
    <w:p w:rsidR="00063518" w:rsidRPr="007F3B9D" w:rsidRDefault="00063518" w:rsidP="00AE2938">
      <w:pPr>
        <w:pStyle w:val="a3"/>
        <w:numPr>
          <w:ilvl w:val="0"/>
          <w:numId w:val="1"/>
        </w:numPr>
        <w:shd w:val="clear" w:color="auto" w:fill="FFFFFF"/>
        <w:tabs>
          <w:tab w:val="left" w:pos="9356"/>
        </w:tabs>
        <w:spacing w:before="0" w:beforeAutospacing="0" w:after="0" w:afterAutospacing="0" w:line="360" w:lineRule="auto"/>
        <w:rPr>
          <w:sz w:val="28"/>
          <w:szCs w:val="28"/>
        </w:rPr>
      </w:pPr>
      <w:r w:rsidRPr="007F3B9D">
        <w:rPr>
          <w:sz w:val="28"/>
          <w:szCs w:val="28"/>
        </w:rPr>
        <w:t>Список литературы……………………………………………………</w:t>
      </w:r>
      <w:r w:rsidR="009C6271">
        <w:rPr>
          <w:sz w:val="28"/>
          <w:szCs w:val="28"/>
        </w:rPr>
        <w:t>…</w:t>
      </w:r>
      <w:r w:rsidR="00AE2938">
        <w:rPr>
          <w:sz w:val="28"/>
          <w:szCs w:val="28"/>
        </w:rPr>
        <w:t>…</w:t>
      </w:r>
      <w:r w:rsidR="009C6271">
        <w:rPr>
          <w:sz w:val="28"/>
          <w:szCs w:val="28"/>
        </w:rPr>
        <w:tab/>
      </w:r>
      <w:r w:rsidR="004E7D35" w:rsidRPr="007F3B9D">
        <w:rPr>
          <w:sz w:val="28"/>
          <w:szCs w:val="28"/>
        </w:rPr>
        <w:t>12</w:t>
      </w:r>
    </w:p>
    <w:p w:rsidR="00A231BC" w:rsidRPr="007F3B9D" w:rsidRDefault="006A6F26" w:rsidP="00AE2938">
      <w:pPr>
        <w:pStyle w:val="a3"/>
        <w:numPr>
          <w:ilvl w:val="0"/>
          <w:numId w:val="1"/>
        </w:numPr>
        <w:shd w:val="clear" w:color="auto" w:fill="FFFFFF"/>
        <w:tabs>
          <w:tab w:val="left" w:pos="9356"/>
        </w:tabs>
        <w:spacing w:before="0" w:beforeAutospacing="0" w:after="0" w:afterAutospacing="0" w:line="360" w:lineRule="auto"/>
        <w:rPr>
          <w:sz w:val="28"/>
          <w:szCs w:val="28"/>
        </w:rPr>
      </w:pPr>
      <w:r w:rsidRPr="007F3B9D">
        <w:rPr>
          <w:sz w:val="28"/>
          <w:szCs w:val="28"/>
        </w:rPr>
        <w:t>Прило</w:t>
      </w:r>
      <w:r w:rsidR="00A231BC" w:rsidRPr="007F3B9D">
        <w:rPr>
          <w:sz w:val="28"/>
          <w:szCs w:val="28"/>
        </w:rPr>
        <w:t>жение……………………………………………………………</w:t>
      </w:r>
      <w:r w:rsidR="009C6271">
        <w:rPr>
          <w:sz w:val="28"/>
          <w:szCs w:val="28"/>
        </w:rPr>
        <w:t>…...</w:t>
      </w:r>
      <w:r w:rsidR="00AE2938">
        <w:rPr>
          <w:sz w:val="28"/>
          <w:szCs w:val="28"/>
        </w:rPr>
        <w:t>.</w:t>
      </w:r>
      <w:r w:rsidR="009C6271">
        <w:rPr>
          <w:sz w:val="28"/>
          <w:szCs w:val="28"/>
        </w:rPr>
        <w:tab/>
      </w:r>
      <w:r w:rsidR="004E7D35" w:rsidRPr="007F3B9D">
        <w:rPr>
          <w:sz w:val="28"/>
          <w:szCs w:val="28"/>
        </w:rPr>
        <w:t>13</w:t>
      </w: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063518" w:rsidRPr="007F3B9D" w:rsidRDefault="00063518" w:rsidP="00063518">
      <w:pPr>
        <w:pStyle w:val="a3"/>
        <w:shd w:val="clear" w:color="auto" w:fill="FFFFFF"/>
        <w:spacing w:before="0" w:beforeAutospacing="0" w:after="135" w:afterAutospacing="0"/>
        <w:jc w:val="both"/>
        <w:rPr>
          <w:sz w:val="28"/>
          <w:szCs w:val="28"/>
        </w:rPr>
      </w:pPr>
    </w:p>
    <w:p w:rsidR="00B743D5" w:rsidRPr="007F3B9D" w:rsidRDefault="00B743D5" w:rsidP="00063518">
      <w:pPr>
        <w:pStyle w:val="a3"/>
        <w:shd w:val="clear" w:color="auto" w:fill="FFFFFF"/>
        <w:spacing w:before="0" w:beforeAutospacing="0" w:after="135" w:afterAutospacing="0"/>
        <w:jc w:val="both"/>
        <w:rPr>
          <w:sz w:val="28"/>
          <w:szCs w:val="28"/>
        </w:rPr>
      </w:pPr>
    </w:p>
    <w:p w:rsidR="00B85B83" w:rsidRDefault="00B85B83">
      <w:pPr>
        <w:spacing w:line="259" w:lineRule="auto"/>
        <w:rPr>
          <w:rFonts w:ascii="Times New Roman" w:eastAsia="Times New Roman" w:hAnsi="Times New Roman" w:cs="Times New Roman"/>
          <w:b/>
          <w:sz w:val="28"/>
          <w:szCs w:val="28"/>
          <w:lang w:eastAsia="ru-RU"/>
        </w:rPr>
      </w:pPr>
      <w:r>
        <w:rPr>
          <w:b/>
          <w:sz w:val="28"/>
          <w:szCs w:val="28"/>
        </w:rPr>
        <w:br w:type="page"/>
      </w:r>
    </w:p>
    <w:p w:rsidR="00063518" w:rsidRPr="007F3B9D" w:rsidRDefault="00063518" w:rsidP="00B85B83">
      <w:pPr>
        <w:pStyle w:val="a3"/>
        <w:shd w:val="clear" w:color="auto" w:fill="FFFFFF"/>
        <w:spacing w:before="0" w:beforeAutospacing="0" w:after="240" w:afterAutospacing="0" w:line="360" w:lineRule="auto"/>
        <w:jc w:val="center"/>
        <w:rPr>
          <w:b/>
          <w:sz w:val="28"/>
          <w:szCs w:val="28"/>
        </w:rPr>
      </w:pPr>
      <w:r w:rsidRPr="007F3B9D">
        <w:rPr>
          <w:b/>
          <w:sz w:val="28"/>
          <w:szCs w:val="28"/>
        </w:rPr>
        <w:lastRenderedPageBreak/>
        <w:t>Пояснительная записка</w:t>
      </w:r>
    </w:p>
    <w:p w:rsidR="003B30F9" w:rsidRPr="007F3B9D" w:rsidRDefault="00A13D74" w:rsidP="00A13D74">
      <w:pPr>
        <w:pStyle w:val="a3"/>
        <w:shd w:val="clear" w:color="auto" w:fill="FFFFFF"/>
        <w:spacing w:before="0" w:beforeAutospacing="0" w:after="0" w:afterAutospacing="0" w:line="360" w:lineRule="auto"/>
        <w:jc w:val="right"/>
        <w:rPr>
          <w:i/>
        </w:rPr>
      </w:pPr>
      <w:r w:rsidRPr="007F3B9D">
        <w:rPr>
          <w:i/>
        </w:rPr>
        <w:t xml:space="preserve"> </w:t>
      </w:r>
      <w:r w:rsidR="00A80AA8" w:rsidRPr="007F3B9D">
        <w:rPr>
          <w:i/>
        </w:rPr>
        <w:t>«</w:t>
      </w:r>
      <w:r w:rsidR="003B30F9" w:rsidRPr="007F3B9D">
        <w:rPr>
          <w:i/>
        </w:rPr>
        <w:t>В музыкальной школе одной из дисциплин,</w:t>
      </w:r>
    </w:p>
    <w:p w:rsidR="003B30F9" w:rsidRPr="007F3B9D" w:rsidRDefault="003B30F9" w:rsidP="00A13D74">
      <w:pPr>
        <w:pStyle w:val="a3"/>
        <w:shd w:val="clear" w:color="auto" w:fill="FFFFFF"/>
        <w:spacing w:before="0" w:beforeAutospacing="0" w:after="0" w:afterAutospacing="0" w:line="360" w:lineRule="auto"/>
        <w:jc w:val="right"/>
        <w:rPr>
          <w:i/>
        </w:rPr>
      </w:pPr>
      <w:r w:rsidRPr="007F3B9D">
        <w:rPr>
          <w:i/>
        </w:rPr>
        <w:t xml:space="preserve"> способствующих музыкально-эстетическому </w:t>
      </w:r>
    </w:p>
    <w:p w:rsidR="003B30F9" w:rsidRPr="007F3B9D" w:rsidRDefault="003B30F9" w:rsidP="00A13D74">
      <w:pPr>
        <w:pStyle w:val="a3"/>
        <w:shd w:val="clear" w:color="auto" w:fill="FFFFFF"/>
        <w:spacing w:before="0" w:beforeAutospacing="0" w:after="0" w:afterAutospacing="0" w:line="360" w:lineRule="auto"/>
        <w:jc w:val="right"/>
        <w:rPr>
          <w:i/>
        </w:rPr>
      </w:pPr>
      <w:r w:rsidRPr="007F3B9D">
        <w:rPr>
          <w:i/>
        </w:rPr>
        <w:t xml:space="preserve">воспитанию учащихся, расширению их общего </w:t>
      </w:r>
    </w:p>
    <w:p w:rsidR="003B30F9" w:rsidRPr="007F3B9D" w:rsidRDefault="003B30F9" w:rsidP="00A13D74">
      <w:pPr>
        <w:pStyle w:val="a3"/>
        <w:shd w:val="clear" w:color="auto" w:fill="FFFFFF"/>
        <w:spacing w:before="0" w:beforeAutospacing="0" w:after="0" w:afterAutospacing="0" w:line="360" w:lineRule="auto"/>
        <w:jc w:val="right"/>
        <w:rPr>
          <w:i/>
        </w:rPr>
      </w:pPr>
      <w:r w:rsidRPr="007F3B9D">
        <w:rPr>
          <w:i/>
        </w:rPr>
        <w:t xml:space="preserve">музыкального кругозора, формированию </w:t>
      </w:r>
    </w:p>
    <w:p w:rsidR="003B30F9" w:rsidRPr="007F3B9D" w:rsidRDefault="003B30F9" w:rsidP="002166E0">
      <w:pPr>
        <w:pStyle w:val="a3"/>
        <w:shd w:val="clear" w:color="auto" w:fill="FFFFFF"/>
        <w:spacing w:before="0" w:beforeAutospacing="0" w:after="120" w:afterAutospacing="0" w:line="360" w:lineRule="auto"/>
        <w:jc w:val="right"/>
        <w:rPr>
          <w:i/>
        </w:rPr>
      </w:pPr>
      <w:r w:rsidRPr="007F3B9D">
        <w:rPr>
          <w:i/>
        </w:rPr>
        <w:t>музыкаль</w:t>
      </w:r>
      <w:r w:rsidR="00A80AA8" w:rsidRPr="007F3B9D">
        <w:rPr>
          <w:i/>
        </w:rPr>
        <w:t>ного вкуса, является сольфеджио».</w:t>
      </w:r>
    </w:p>
    <w:p w:rsidR="00A80AA8" w:rsidRPr="007F3B9D" w:rsidRDefault="00A80AA8" w:rsidP="00A13D74">
      <w:pPr>
        <w:pStyle w:val="a3"/>
        <w:shd w:val="clear" w:color="auto" w:fill="FFFFFF"/>
        <w:spacing w:before="0" w:beforeAutospacing="0" w:after="0" w:afterAutospacing="0" w:line="360" w:lineRule="auto"/>
        <w:jc w:val="right"/>
      </w:pPr>
      <w:r w:rsidRPr="007F3B9D">
        <w:t>Из программы по сольфеджио для детских</w:t>
      </w:r>
    </w:p>
    <w:p w:rsidR="00A80AA8" w:rsidRPr="007F3B9D" w:rsidRDefault="00A80AA8" w:rsidP="002166E0">
      <w:pPr>
        <w:pStyle w:val="a3"/>
        <w:shd w:val="clear" w:color="auto" w:fill="FFFFFF"/>
        <w:spacing w:before="0" w:beforeAutospacing="0" w:after="240" w:afterAutospacing="0" w:line="360" w:lineRule="auto"/>
        <w:jc w:val="right"/>
      </w:pPr>
      <w:r w:rsidRPr="007F3B9D">
        <w:t xml:space="preserve"> музыкальных школ и школ искусств</w:t>
      </w:r>
    </w:p>
    <w:p w:rsidR="005E112C" w:rsidRPr="007F3B9D" w:rsidRDefault="005E112C" w:rsidP="002166E0">
      <w:pPr>
        <w:pStyle w:val="a3"/>
        <w:shd w:val="clear" w:color="auto" w:fill="FFFFFF"/>
        <w:spacing w:before="0" w:beforeAutospacing="0" w:after="0" w:afterAutospacing="0" w:line="360" w:lineRule="auto"/>
        <w:ind w:firstLine="709"/>
        <w:jc w:val="both"/>
        <w:rPr>
          <w:sz w:val="28"/>
          <w:szCs w:val="28"/>
        </w:rPr>
      </w:pPr>
      <w:r w:rsidRPr="007F3B9D">
        <w:rPr>
          <w:sz w:val="28"/>
          <w:szCs w:val="28"/>
        </w:rPr>
        <w:t>В апреле 2023 года исполнилось 1</w:t>
      </w:r>
      <w:r w:rsidR="00E6302D">
        <w:rPr>
          <w:sz w:val="28"/>
          <w:szCs w:val="28"/>
        </w:rPr>
        <w:t>5</w:t>
      </w:r>
      <w:r w:rsidRPr="007F3B9D">
        <w:rPr>
          <w:sz w:val="28"/>
          <w:szCs w:val="28"/>
        </w:rPr>
        <w:t xml:space="preserve">0 лет со дня рождения одного из самых русских по своей природе и творческому дарованию композиторов Сергею Васильевичу Рахманинову. В детских музыкальных школах </w:t>
      </w:r>
      <w:r w:rsidR="00A25E97" w:rsidRPr="007F3B9D">
        <w:rPr>
          <w:sz w:val="28"/>
          <w:szCs w:val="28"/>
        </w:rPr>
        <w:t xml:space="preserve">и школах искусств </w:t>
      </w:r>
      <w:r w:rsidRPr="007F3B9D">
        <w:rPr>
          <w:sz w:val="28"/>
          <w:szCs w:val="28"/>
        </w:rPr>
        <w:t>обр</w:t>
      </w:r>
      <w:r w:rsidR="00E6302D">
        <w:rPr>
          <w:sz w:val="28"/>
          <w:szCs w:val="28"/>
        </w:rPr>
        <w:t xml:space="preserve">ащение к </w:t>
      </w:r>
      <w:r w:rsidR="00A25E97" w:rsidRPr="007F3B9D">
        <w:rPr>
          <w:sz w:val="28"/>
          <w:szCs w:val="28"/>
        </w:rPr>
        <w:t xml:space="preserve">его музыке </w:t>
      </w:r>
      <w:r w:rsidRPr="007F3B9D">
        <w:rPr>
          <w:sz w:val="28"/>
          <w:szCs w:val="28"/>
        </w:rPr>
        <w:t xml:space="preserve">на уроках музыкальной литературы происходит лишь в последний год обучения и ограничивается очень небольшим количеством сочинений. Но для уроков сольфеджио музыка Рахманинова представляет </w:t>
      </w:r>
      <w:r w:rsidR="00A25E97" w:rsidRPr="007F3B9D">
        <w:rPr>
          <w:sz w:val="28"/>
          <w:szCs w:val="28"/>
        </w:rPr>
        <w:t xml:space="preserve">собой </w:t>
      </w:r>
      <w:r w:rsidRPr="007F3B9D">
        <w:rPr>
          <w:sz w:val="28"/>
          <w:szCs w:val="28"/>
        </w:rPr>
        <w:t>ценнейший материал, который иллюстрирует различные приемы музыкального развития: мелодические, ритмические и ладовые.</w:t>
      </w:r>
    </w:p>
    <w:p w:rsidR="00394408" w:rsidRPr="007F3B9D" w:rsidRDefault="005E112C" w:rsidP="002166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3B9D">
        <w:rPr>
          <w:rFonts w:ascii="Times New Roman" w:hAnsi="Times New Roman" w:cs="Times New Roman"/>
          <w:sz w:val="28"/>
          <w:szCs w:val="28"/>
        </w:rPr>
        <w:t>Юбилейная дата композитора стала  очередным поводом обращения к его музыке на уроке сольфеджио, посвященн</w:t>
      </w:r>
      <w:r w:rsidR="00A25E97" w:rsidRPr="007F3B9D">
        <w:rPr>
          <w:rFonts w:ascii="Times New Roman" w:hAnsi="Times New Roman" w:cs="Times New Roman"/>
          <w:sz w:val="28"/>
          <w:szCs w:val="28"/>
        </w:rPr>
        <w:t>ому трем видам мажора. Урок по</w:t>
      </w:r>
      <w:r w:rsidRPr="007F3B9D">
        <w:rPr>
          <w:rFonts w:ascii="Times New Roman" w:hAnsi="Times New Roman" w:cs="Times New Roman"/>
          <w:sz w:val="28"/>
          <w:szCs w:val="28"/>
        </w:rPr>
        <w:t xml:space="preserve"> э</w:t>
      </w:r>
      <w:r w:rsidR="00B743D5" w:rsidRPr="007F3B9D">
        <w:rPr>
          <w:rFonts w:ascii="Times New Roman" w:hAnsi="Times New Roman" w:cs="Times New Roman"/>
          <w:sz w:val="28"/>
          <w:szCs w:val="28"/>
        </w:rPr>
        <w:t>той теме может произойти в</w:t>
      </w:r>
      <w:r w:rsidRPr="007F3B9D">
        <w:rPr>
          <w:rFonts w:ascii="Times New Roman" w:hAnsi="Times New Roman" w:cs="Times New Roman"/>
          <w:sz w:val="28"/>
          <w:szCs w:val="28"/>
        </w:rPr>
        <w:t xml:space="preserve"> 7 классе в связи с изучением или п</w:t>
      </w:r>
      <w:r w:rsidR="00A80AA8" w:rsidRPr="007F3B9D">
        <w:rPr>
          <w:rFonts w:ascii="Times New Roman" w:hAnsi="Times New Roman" w:cs="Times New Roman"/>
          <w:sz w:val="28"/>
          <w:szCs w:val="28"/>
        </w:rPr>
        <w:t xml:space="preserve">овторением </w:t>
      </w:r>
      <w:r w:rsidRPr="007F3B9D">
        <w:rPr>
          <w:rFonts w:ascii="Times New Roman" w:hAnsi="Times New Roman" w:cs="Times New Roman"/>
          <w:sz w:val="28"/>
          <w:szCs w:val="28"/>
        </w:rPr>
        <w:t xml:space="preserve"> гармонического и мелодического мажора. </w:t>
      </w:r>
      <w:r w:rsidR="00A25E97" w:rsidRPr="007F3B9D">
        <w:rPr>
          <w:rFonts w:ascii="Times New Roman" w:hAnsi="Times New Roman" w:cs="Times New Roman"/>
          <w:sz w:val="28"/>
          <w:szCs w:val="28"/>
        </w:rPr>
        <w:t>По своему типу это</w:t>
      </w:r>
      <w:r w:rsidR="00394408" w:rsidRPr="007F3B9D">
        <w:rPr>
          <w:rFonts w:ascii="Times New Roman" w:hAnsi="Times New Roman" w:cs="Times New Roman"/>
          <w:sz w:val="28"/>
          <w:szCs w:val="28"/>
        </w:rPr>
        <w:t xml:space="preserve"> </w:t>
      </w:r>
      <w:r w:rsidR="00A25E97" w:rsidRPr="007F3B9D">
        <w:rPr>
          <w:rFonts w:ascii="Times New Roman" w:eastAsia="Times New Roman" w:hAnsi="Times New Roman" w:cs="Times New Roman"/>
          <w:sz w:val="28"/>
          <w:szCs w:val="28"/>
          <w:lang w:eastAsia="ru-RU"/>
        </w:rPr>
        <w:t>у</w:t>
      </w:r>
      <w:r w:rsidR="00394408" w:rsidRPr="007F3B9D">
        <w:rPr>
          <w:rFonts w:ascii="Times New Roman" w:eastAsia="Times New Roman" w:hAnsi="Times New Roman" w:cs="Times New Roman"/>
          <w:sz w:val="28"/>
          <w:szCs w:val="28"/>
          <w:lang w:eastAsia="ru-RU"/>
        </w:rPr>
        <w:t xml:space="preserve">рок закрепления знаний, </w:t>
      </w:r>
      <w:r w:rsidR="00A25E97" w:rsidRPr="007F3B9D">
        <w:rPr>
          <w:rFonts w:ascii="Times New Roman" w:eastAsia="Times New Roman" w:hAnsi="Times New Roman" w:cs="Times New Roman"/>
          <w:sz w:val="28"/>
          <w:szCs w:val="28"/>
          <w:lang w:eastAsia="ru-RU"/>
        </w:rPr>
        <w:t xml:space="preserve">на котором происходит </w:t>
      </w:r>
      <w:r w:rsidR="00394408" w:rsidRPr="007F3B9D">
        <w:rPr>
          <w:rFonts w:ascii="Times New Roman" w:eastAsia="Times New Roman" w:hAnsi="Times New Roman" w:cs="Times New Roman"/>
          <w:sz w:val="28"/>
          <w:szCs w:val="28"/>
          <w:lang w:eastAsia="ru-RU"/>
        </w:rPr>
        <w:t xml:space="preserve">выработка аналитических </w:t>
      </w:r>
      <w:r w:rsidR="00F04043" w:rsidRPr="007F3B9D">
        <w:rPr>
          <w:rFonts w:ascii="Times New Roman" w:eastAsia="Times New Roman" w:hAnsi="Times New Roman" w:cs="Times New Roman"/>
          <w:sz w:val="28"/>
          <w:szCs w:val="28"/>
          <w:lang w:eastAsia="ru-RU"/>
        </w:rPr>
        <w:t xml:space="preserve">и практических </w:t>
      </w:r>
      <w:r w:rsidR="00394408" w:rsidRPr="007F3B9D">
        <w:rPr>
          <w:rFonts w:ascii="Times New Roman" w:eastAsia="Times New Roman" w:hAnsi="Times New Roman" w:cs="Times New Roman"/>
          <w:sz w:val="28"/>
          <w:szCs w:val="28"/>
          <w:lang w:eastAsia="ru-RU"/>
        </w:rPr>
        <w:t>навыков, а такж</w:t>
      </w:r>
      <w:r w:rsidR="00A25E97" w:rsidRPr="007F3B9D">
        <w:rPr>
          <w:rFonts w:ascii="Times New Roman" w:eastAsia="Times New Roman" w:hAnsi="Times New Roman" w:cs="Times New Roman"/>
          <w:sz w:val="28"/>
          <w:szCs w:val="28"/>
          <w:lang w:eastAsia="ru-RU"/>
        </w:rPr>
        <w:t>е</w:t>
      </w:r>
      <w:r w:rsidR="00394408" w:rsidRPr="007F3B9D">
        <w:rPr>
          <w:rFonts w:ascii="Times New Roman" w:eastAsia="Times New Roman" w:hAnsi="Times New Roman" w:cs="Times New Roman"/>
          <w:sz w:val="28"/>
          <w:szCs w:val="28"/>
          <w:lang w:eastAsia="ru-RU"/>
        </w:rPr>
        <w:t xml:space="preserve"> воспроизведен</w:t>
      </w:r>
      <w:r w:rsidR="00A25E97" w:rsidRPr="007F3B9D">
        <w:rPr>
          <w:rFonts w:ascii="Times New Roman" w:eastAsia="Times New Roman" w:hAnsi="Times New Roman" w:cs="Times New Roman"/>
          <w:sz w:val="28"/>
          <w:szCs w:val="28"/>
          <w:lang w:eastAsia="ru-RU"/>
        </w:rPr>
        <w:t xml:space="preserve">ие учащимися знаний, связанных </w:t>
      </w:r>
      <w:r w:rsidR="00394408" w:rsidRPr="007F3B9D">
        <w:rPr>
          <w:rFonts w:ascii="Times New Roman" w:eastAsia="Times New Roman" w:hAnsi="Times New Roman" w:cs="Times New Roman"/>
          <w:sz w:val="28"/>
          <w:szCs w:val="28"/>
          <w:lang w:eastAsia="ru-RU"/>
        </w:rPr>
        <w:t xml:space="preserve">содержанием предстоящей работы. </w:t>
      </w:r>
    </w:p>
    <w:p w:rsidR="00394408" w:rsidRPr="007F3B9D" w:rsidRDefault="00394408" w:rsidP="00FB65E3">
      <w:pPr>
        <w:shd w:val="clear" w:color="auto" w:fill="FFFFFF"/>
        <w:spacing w:after="0" w:line="360" w:lineRule="auto"/>
        <w:ind w:firstLine="708"/>
        <w:jc w:val="both"/>
        <w:rPr>
          <w:rFonts w:ascii="Times New Roman" w:hAnsi="Times New Roman" w:cs="Times New Roman"/>
          <w:sz w:val="28"/>
          <w:szCs w:val="28"/>
          <w:shd w:val="clear" w:color="auto" w:fill="F6F6F6"/>
        </w:rPr>
      </w:pPr>
      <w:r w:rsidRPr="007F3B9D">
        <w:rPr>
          <w:rFonts w:ascii="Times New Roman" w:eastAsia="Times New Roman" w:hAnsi="Times New Roman" w:cs="Times New Roman"/>
          <w:sz w:val="28"/>
          <w:szCs w:val="28"/>
          <w:lang w:eastAsia="ru-RU"/>
        </w:rPr>
        <w:t xml:space="preserve">Основной метод </w:t>
      </w:r>
      <w:proofErr w:type="gramStart"/>
      <w:r w:rsidRPr="007F3B9D">
        <w:rPr>
          <w:rFonts w:ascii="Times New Roman" w:eastAsia="Times New Roman" w:hAnsi="Times New Roman" w:cs="Times New Roman"/>
          <w:sz w:val="28"/>
          <w:szCs w:val="28"/>
          <w:lang w:eastAsia="ru-RU"/>
        </w:rPr>
        <w:t>обучения</w:t>
      </w:r>
      <w:r w:rsidR="00A25E97" w:rsidRPr="007F3B9D">
        <w:rPr>
          <w:rFonts w:ascii="Times New Roman" w:eastAsia="Times New Roman" w:hAnsi="Times New Roman" w:cs="Times New Roman"/>
          <w:sz w:val="28"/>
          <w:szCs w:val="28"/>
          <w:lang w:eastAsia="ru-RU"/>
        </w:rPr>
        <w:t xml:space="preserve">  на</w:t>
      </w:r>
      <w:proofErr w:type="gramEnd"/>
      <w:r w:rsidR="00A25E97" w:rsidRPr="007F3B9D">
        <w:rPr>
          <w:rFonts w:ascii="Times New Roman" w:eastAsia="Times New Roman" w:hAnsi="Times New Roman" w:cs="Times New Roman"/>
          <w:sz w:val="28"/>
          <w:szCs w:val="28"/>
          <w:lang w:eastAsia="ru-RU"/>
        </w:rPr>
        <w:t xml:space="preserve"> уроке</w:t>
      </w:r>
      <w:r w:rsidRPr="007F3B9D">
        <w:rPr>
          <w:rFonts w:ascii="Times New Roman" w:eastAsia="Times New Roman" w:hAnsi="Times New Roman" w:cs="Times New Roman"/>
          <w:sz w:val="28"/>
          <w:szCs w:val="28"/>
          <w:lang w:eastAsia="ru-RU"/>
        </w:rPr>
        <w:t xml:space="preserve"> </w:t>
      </w:r>
      <w:r w:rsidR="00A25E97" w:rsidRPr="007F3B9D">
        <w:rPr>
          <w:rFonts w:ascii="Times New Roman" w:eastAsia="Times New Roman" w:hAnsi="Times New Roman" w:cs="Times New Roman"/>
          <w:sz w:val="28"/>
          <w:szCs w:val="28"/>
          <w:lang w:eastAsia="ru-RU"/>
        </w:rPr>
        <w:t xml:space="preserve">– </w:t>
      </w:r>
      <w:r w:rsidRPr="007F3B9D">
        <w:rPr>
          <w:rFonts w:ascii="Times New Roman" w:eastAsia="Times New Roman" w:hAnsi="Times New Roman" w:cs="Times New Roman"/>
          <w:sz w:val="28"/>
          <w:szCs w:val="28"/>
          <w:lang w:eastAsia="ru-RU"/>
        </w:rPr>
        <w:t>ра</w:t>
      </w:r>
      <w:r w:rsidR="00A25E97" w:rsidRPr="007F3B9D">
        <w:rPr>
          <w:rFonts w:ascii="Times New Roman" w:eastAsia="Times New Roman" w:hAnsi="Times New Roman" w:cs="Times New Roman"/>
          <w:sz w:val="28"/>
          <w:szCs w:val="28"/>
          <w:lang w:eastAsia="ru-RU"/>
        </w:rPr>
        <w:t>бота учащихся под руководством</w:t>
      </w:r>
      <w:r w:rsidR="003B30F9" w:rsidRPr="007F3B9D">
        <w:rPr>
          <w:rFonts w:ascii="Times New Roman" w:eastAsia="Times New Roman" w:hAnsi="Times New Roman" w:cs="Times New Roman"/>
          <w:sz w:val="28"/>
          <w:szCs w:val="28"/>
          <w:lang w:eastAsia="ru-RU"/>
        </w:rPr>
        <w:t xml:space="preserve"> преподавателя.</w:t>
      </w:r>
      <w:r w:rsidR="00461F25" w:rsidRPr="007F3B9D">
        <w:rPr>
          <w:rFonts w:ascii="Times New Roman" w:eastAsia="Times New Roman" w:hAnsi="Times New Roman" w:cs="Times New Roman"/>
          <w:sz w:val="28"/>
          <w:szCs w:val="28"/>
          <w:lang w:eastAsia="ru-RU"/>
        </w:rPr>
        <w:t xml:space="preserve"> </w:t>
      </w:r>
      <w:r w:rsidR="00461F25" w:rsidRPr="007F3B9D">
        <w:rPr>
          <w:rFonts w:ascii="Times New Roman" w:hAnsi="Times New Roman" w:cs="Times New Roman"/>
          <w:sz w:val="28"/>
          <w:szCs w:val="28"/>
          <w:shd w:val="clear" w:color="auto" w:fill="F6F6F6"/>
        </w:rPr>
        <w:t xml:space="preserve">Урок входит в систему занятий по изучению темы «Лады», которая является одной из центральных в учебном предмете «Сольфеджио». Непосредственно знакомство с натуральным видом мажора происходит в 1-ом классе, а дальнейшее изучение видов мажора происходит в старших классах ДМШ и ДШИ. </w:t>
      </w:r>
    </w:p>
    <w:p w:rsidR="00461F25" w:rsidRPr="007F3B9D" w:rsidRDefault="007632FC" w:rsidP="00FB65E3">
      <w:pPr>
        <w:shd w:val="clear" w:color="auto" w:fill="FFFFFF"/>
        <w:spacing w:after="0" w:line="360" w:lineRule="auto"/>
        <w:ind w:firstLine="708"/>
        <w:jc w:val="both"/>
        <w:rPr>
          <w:rFonts w:ascii="Times New Roman" w:hAnsi="Times New Roman" w:cs="Times New Roman"/>
          <w:sz w:val="28"/>
          <w:szCs w:val="28"/>
          <w:shd w:val="clear" w:color="auto" w:fill="F6F6F6"/>
        </w:rPr>
      </w:pPr>
      <w:r>
        <w:rPr>
          <w:rFonts w:ascii="Times New Roman" w:hAnsi="Times New Roman" w:cs="Times New Roman"/>
          <w:sz w:val="28"/>
          <w:szCs w:val="28"/>
          <w:shd w:val="clear" w:color="auto" w:fill="F6F6F6"/>
        </w:rPr>
        <w:lastRenderedPageBreak/>
        <w:t>В основе урока лежат традиционные</w:t>
      </w:r>
      <w:r w:rsidR="00461F25" w:rsidRPr="007F3B9D">
        <w:rPr>
          <w:rFonts w:ascii="Times New Roman" w:hAnsi="Times New Roman" w:cs="Times New Roman"/>
          <w:sz w:val="28"/>
          <w:szCs w:val="28"/>
          <w:shd w:val="clear" w:color="auto" w:fill="F6F6F6"/>
        </w:rPr>
        <w:t xml:space="preserve"> формы работы с предлагаемым материалом: </w:t>
      </w:r>
      <w:proofErr w:type="spellStart"/>
      <w:r w:rsidR="00461F25" w:rsidRPr="007F3B9D">
        <w:rPr>
          <w:rFonts w:ascii="Times New Roman" w:hAnsi="Times New Roman" w:cs="Times New Roman"/>
          <w:sz w:val="28"/>
          <w:szCs w:val="28"/>
          <w:shd w:val="clear" w:color="auto" w:fill="F6F6F6"/>
        </w:rPr>
        <w:t>сольфеджирование</w:t>
      </w:r>
      <w:proofErr w:type="spellEnd"/>
      <w:r w:rsidR="00461F25" w:rsidRPr="007F3B9D">
        <w:rPr>
          <w:rFonts w:ascii="Times New Roman" w:hAnsi="Times New Roman" w:cs="Times New Roman"/>
          <w:sz w:val="28"/>
          <w:szCs w:val="28"/>
          <w:shd w:val="clear" w:color="auto" w:fill="F6F6F6"/>
        </w:rPr>
        <w:t xml:space="preserve">, определение на слух, повторение теоретического материала, игра ладовых звукорядов на фортепиано, аналитические задания. В процессе урока у учащихся должно сложиться ясное представление о применении трех видов мажора в музыкальных произведениях </w:t>
      </w:r>
      <w:proofErr w:type="spellStart"/>
      <w:r w:rsidR="00461F25" w:rsidRPr="007F3B9D">
        <w:rPr>
          <w:rFonts w:ascii="Times New Roman" w:hAnsi="Times New Roman" w:cs="Times New Roman"/>
          <w:sz w:val="28"/>
          <w:szCs w:val="28"/>
          <w:shd w:val="clear" w:color="auto" w:fill="F6F6F6"/>
        </w:rPr>
        <w:t>С.В.Рахманинова</w:t>
      </w:r>
      <w:proofErr w:type="spellEnd"/>
      <w:r w:rsidR="00461F25" w:rsidRPr="007F3B9D">
        <w:rPr>
          <w:rFonts w:ascii="Times New Roman" w:hAnsi="Times New Roman" w:cs="Times New Roman"/>
          <w:sz w:val="28"/>
          <w:szCs w:val="28"/>
          <w:shd w:val="clear" w:color="auto" w:fill="F6F6F6"/>
        </w:rPr>
        <w:t xml:space="preserve">. </w:t>
      </w:r>
    </w:p>
    <w:p w:rsidR="00461F25" w:rsidRPr="007F3B9D" w:rsidRDefault="00461F25" w:rsidP="00461F25">
      <w:pPr>
        <w:shd w:val="clear" w:color="auto" w:fill="FFFFFF"/>
        <w:spacing w:after="0" w:line="360" w:lineRule="auto"/>
        <w:jc w:val="both"/>
        <w:rPr>
          <w:rFonts w:ascii="Times New Roman" w:hAnsi="Times New Roman" w:cs="Times New Roman"/>
          <w:sz w:val="28"/>
          <w:szCs w:val="28"/>
          <w:shd w:val="clear" w:color="auto" w:fill="F6F6F6"/>
        </w:rPr>
      </w:pPr>
    </w:p>
    <w:p w:rsidR="005E112C" w:rsidRPr="007F3B9D" w:rsidRDefault="00461F25" w:rsidP="00461F25">
      <w:pPr>
        <w:shd w:val="clear" w:color="auto" w:fill="FFFFFF"/>
        <w:spacing w:after="0" w:line="360" w:lineRule="auto"/>
        <w:jc w:val="both"/>
        <w:rPr>
          <w:sz w:val="28"/>
          <w:szCs w:val="28"/>
        </w:rPr>
      </w:pPr>
      <w:r w:rsidRPr="007F3B9D">
        <w:rPr>
          <w:rFonts w:ascii="Arial" w:hAnsi="Arial" w:cs="Arial"/>
          <w:sz w:val="27"/>
          <w:szCs w:val="27"/>
        </w:rPr>
        <w:br/>
      </w:r>
      <w:r w:rsidRPr="007F3B9D">
        <w:rPr>
          <w:rFonts w:ascii="Arial" w:hAnsi="Arial" w:cs="Arial"/>
          <w:sz w:val="27"/>
          <w:szCs w:val="27"/>
        </w:rPr>
        <w:br/>
      </w:r>
    </w:p>
    <w:p w:rsidR="00063518" w:rsidRPr="007F3B9D" w:rsidRDefault="00063518" w:rsidP="00A25E97">
      <w:pPr>
        <w:spacing w:line="360" w:lineRule="auto"/>
      </w:pPr>
    </w:p>
    <w:p w:rsidR="00063518" w:rsidRPr="007F3B9D" w:rsidRDefault="00063518" w:rsidP="00A25E97">
      <w:pPr>
        <w:spacing w:line="360" w:lineRule="auto"/>
      </w:pPr>
    </w:p>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063518" w:rsidRPr="007F3B9D" w:rsidRDefault="00063518"/>
    <w:p w:rsidR="006A6F26" w:rsidRPr="007F3B9D" w:rsidRDefault="006A6F26"/>
    <w:p w:rsidR="006A6F26" w:rsidRPr="007F3B9D" w:rsidRDefault="006A6F26"/>
    <w:p w:rsidR="00063518" w:rsidRPr="007F3B9D" w:rsidRDefault="00063518"/>
    <w:p w:rsidR="00B85B83" w:rsidRDefault="00B85B83">
      <w:pPr>
        <w:spacing w:line="259" w:lineRule="auto"/>
        <w:rPr>
          <w:rFonts w:ascii="Times New Roman" w:hAnsi="Times New Roman" w:cs="Times New Roman"/>
          <w:b/>
          <w:sz w:val="28"/>
          <w:szCs w:val="28"/>
        </w:rPr>
      </w:pPr>
      <w:r>
        <w:rPr>
          <w:rFonts w:ascii="Times New Roman" w:hAnsi="Times New Roman" w:cs="Times New Roman"/>
          <w:b/>
          <w:sz w:val="28"/>
          <w:szCs w:val="28"/>
        </w:rPr>
        <w:br w:type="page"/>
      </w:r>
    </w:p>
    <w:p w:rsidR="00063518" w:rsidRPr="007F3B9D" w:rsidRDefault="003E2CF8" w:rsidP="00B85B83">
      <w:pPr>
        <w:spacing w:line="360" w:lineRule="auto"/>
        <w:jc w:val="center"/>
        <w:rPr>
          <w:rFonts w:ascii="Times New Roman" w:hAnsi="Times New Roman" w:cs="Times New Roman"/>
          <w:b/>
          <w:sz w:val="28"/>
          <w:szCs w:val="28"/>
        </w:rPr>
      </w:pPr>
      <w:r w:rsidRPr="007F3B9D">
        <w:rPr>
          <w:rFonts w:ascii="Times New Roman" w:hAnsi="Times New Roman" w:cs="Times New Roman"/>
          <w:b/>
          <w:sz w:val="28"/>
          <w:szCs w:val="28"/>
        </w:rPr>
        <w:lastRenderedPageBreak/>
        <w:t>Методическое обоснование урока</w:t>
      </w:r>
    </w:p>
    <w:p w:rsidR="00F04043" w:rsidRPr="007F3B9D" w:rsidRDefault="003E2CF8" w:rsidP="00B14772">
      <w:pPr>
        <w:spacing w:after="0" w:line="360" w:lineRule="auto"/>
        <w:jc w:val="both"/>
        <w:rPr>
          <w:rFonts w:ascii="Times New Roman" w:hAnsi="Times New Roman" w:cs="Times New Roman"/>
          <w:sz w:val="28"/>
          <w:szCs w:val="28"/>
          <w:shd w:val="clear" w:color="auto" w:fill="F6F6F6"/>
        </w:rPr>
      </w:pPr>
      <w:r w:rsidRPr="007F3B9D">
        <w:rPr>
          <w:rFonts w:ascii="Times New Roman" w:hAnsi="Times New Roman" w:cs="Times New Roman"/>
          <w:b/>
          <w:sz w:val="28"/>
          <w:szCs w:val="28"/>
          <w:shd w:val="clear" w:color="auto" w:fill="F6F6F6"/>
        </w:rPr>
        <w:t>Тема урока:</w:t>
      </w:r>
      <w:r w:rsidRPr="007F3B9D">
        <w:rPr>
          <w:rFonts w:ascii="Times New Roman" w:hAnsi="Times New Roman" w:cs="Times New Roman"/>
          <w:sz w:val="28"/>
          <w:szCs w:val="28"/>
          <w:shd w:val="clear" w:color="auto" w:fill="F6F6F6"/>
        </w:rPr>
        <w:t xml:space="preserve"> </w:t>
      </w:r>
      <w:r w:rsidR="000310A7" w:rsidRPr="007F3B9D">
        <w:rPr>
          <w:rFonts w:ascii="Times New Roman" w:hAnsi="Times New Roman" w:cs="Times New Roman"/>
          <w:sz w:val="28"/>
          <w:szCs w:val="28"/>
          <w:shd w:val="clear" w:color="auto" w:fill="F6F6F6"/>
        </w:rPr>
        <w:t>«</w:t>
      </w:r>
      <w:r w:rsidRPr="007F3B9D">
        <w:rPr>
          <w:rFonts w:ascii="Times New Roman" w:hAnsi="Times New Roman" w:cs="Times New Roman"/>
          <w:sz w:val="28"/>
          <w:szCs w:val="28"/>
          <w:shd w:val="clear" w:color="auto" w:fill="F6F6F6"/>
        </w:rPr>
        <w:t xml:space="preserve">Три вида мажора </w:t>
      </w:r>
      <w:r w:rsidR="00F04043" w:rsidRPr="007F3B9D">
        <w:rPr>
          <w:rFonts w:ascii="Times New Roman" w:hAnsi="Times New Roman" w:cs="Times New Roman"/>
          <w:sz w:val="28"/>
          <w:szCs w:val="28"/>
          <w:shd w:val="clear" w:color="auto" w:fill="F6F6F6"/>
        </w:rPr>
        <w:t xml:space="preserve">в музыке </w:t>
      </w:r>
      <w:proofErr w:type="spellStart"/>
      <w:r w:rsidR="00F04043" w:rsidRPr="007F3B9D">
        <w:rPr>
          <w:rFonts w:ascii="Times New Roman" w:hAnsi="Times New Roman" w:cs="Times New Roman"/>
          <w:sz w:val="28"/>
          <w:szCs w:val="28"/>
          <w:shd w:val="clear" w:color="auto" w:fill="F6F6F6"/>
        </w:rPr>
        <w:t>С.В.Рахманинова</w:t>
      </w:r>
      <w:proofErr w:type="spellEnd"/>
      <w:r w:rsidR="00F04043" w:rsidRPr="007F3B9D">
        <w:rPr>
          <w:rFonts w:ascii="Times New Roman" w:hAnsi="Times New Roman" w:cs="Times New Roman"/>
          <w:sz w:val="28"/>
          <w:szCs w:val="28"/>
          <w:shd w:val="clear" w:color="auto" w:fill="F6F6F6"/>
        </w:rPr>
        <w:t>».</w:t>
      </w:r>
    </w:p>
    <w:p w:rsidR="000310A7" w:rsidRPr="007F3B9D" w:rsidRDefault="00F04043" w:rsidP="00B14772">
      <w:pPr>
        <w:spacing w:after="0" w:line="360" w:lineRule="auto"/>
        <w:jc w:val="both"/>
        <w:rPr>
          <w:rFonts w:ascii="Times New Roman" w:hAnsi="Times New Roman" w:cs="Times New Roman"/>
          <w:sz w:val="28"/>
          <w:szCs w:val="28"/>
          <w:shd w:val="clear" w:color="auto" w:fill="F6F6F6"/>
        </w:rPr>
      </w:pPr>
      <w:r w:rsidRPr="007F3B9D">
        <w:rPr>
          <w:rFonts w:ascii="Times New Roman" w:hAnsi="Times New Roman" w:cs="Times New Roman"/>
          <w:b/>
          <w:sz w:val="28"/>
          <w:szCs w:val="28"/>
          <w:shd w:val="clear" w:color="auto" w:fill="F6F6F6"/>
        </w:rPr>
        <w:t>Тип урока</w:t>
      </w:r>
      <w:r w:rsidR="003E2CF8" w:rsidRPr="007F3B9D">
        <w:rPr>
          <w:rFonts w:ascii="Times New Roman" w:hAnsi="Times New Roman" w:cs="Times New Roman"/>
          <w:b/>
          <w:sz w:val="28"/>
          <w:szCs w:val="28"/>
          <w:shd w:val="clear" w:color="auto" w:fill="F6F6F6"/>
        </w:rPr>
        <w:t>:</w:t>
      </w:r>
      <w:r w:rsidR="003E2CF8" w:rsidRPr="007F3B9D">
        <w:rPr>
          <w:rFonts w:ascii="Times New Roman" w:hAnsi="Times New Roman" w:cs="Times New Roman"/>
          <w:sz w:val="28"/>
          <w:szCs w:val="28"/>
          <w:shd w:val="clear" w:color="auto" w:fill="F6F6F6"/>
        </w:rPr>
        <w:t xml:space="preserve"> </w:t>
      </w:r>
      <w:r w:rsidR="006A6F26" w:rsidRPr="007F3B9D">
        <w:rPr>
          <w:rFonts w:ascii="Times New Roman" w:hAnsi="Times New Roman" w:cs="Times New Roman"/>
          <w:sz w:val="28"/>
          <w:szCs w:val="28"/>
          <w:shd w:val="clear" w:color="auto" w:fill="F6F6F6"/>
        </w:rPr>
        <w:t xml:space="preserve">комбинированный, </w:t>
      </w:r>
      <w:r w:rsidR="003E2CF8" w:rsidRPr="007F3B9D">
        <w:rPr>
          <w:rFonts w:ascii="Times New Roman" w:hAnsi="Times New Roman" w:cs="Times New Roman"/>
          <w:sz w:val="28"/>
          <w:szCs w:val="28"/>
          <w:shd w:val="clear" w:color="auto" w:fill="F6F6F6"/>
        </w:rPr>
        <w:t xml:space="preserve">урок закрепления полученных знаний и выработки практических умений и навыков. </w:t>
      </w:r>
    </w:p>
    <w:p w:rsidR="000310A7" w:rsidRPr="007F3B9D" w:rsidRDefault="000310A7" w:rsidP="00B14772">
      <w:pPr>
        <w:spacing w:after="0" w:line="360" w:lineRule="auto"/>
        <w:jc w:val="both"/>
        <w:rPr>
          <w:rFonts w:ascii="Times New Roman" w:hAnsi="Times New Roman" w:cs="Times New Roman"/>
          <w:sz w:val="28"/>
          <w:szCs w:val="28"/>
          <w:shd w:val="clear" w:color="auto" w:fill="F6F6F6"/>
        </w:rPr>
      </w:pPr>
      <w:r w:rsidRPr="007F3B9D">
        <w:rPr>
          <w:rFonts w:ascii="Times New Roman" w:hAnsi="Times New Roman" w:cs="Times New Roman"/>
          <w:b/>
          <w:sz w:val="28"/>
          <w:szCs w:val="28"/>
          <w:shd w:val="clear" w:color="auto" w:fill="F6F6F6"/>
        </w:rPr>
        <w:t>Цель урока</w:t>
      </w:r>
      <w:r w:rsidR="003E2CF8" w:rsidRPr="007F3B9D">
        <w:rPr>
          <w:rFonts w:ascii="Times New Roman" w:hAnsi="Times New Roman" w:cs="Times New Roman"/>
          <w:b/>
          <w:sz w:val="28"/>
          <w:szCs w:val="28"/>
          <w:shd w:val="clear" w:color="auto" w:fill="F6F6F6"/>
        </w:rPr>
        <w:t>:</w:t>
      </w:r>
      <w:r w:rsidR="003E2CF8" w:rsidRPr="007F3B9D">
        <w:rPr>
          <w:rFonts w:ascii="Times New Roman" w:hAnsi="Times New Roman" w:cs="Times New Roman"/>
          <w:sz w:val="28"/>
          <w:szCs w:val="28"/>
          <w:shd w:val="clear" w:color="auto" w:fill="F6F6F6"/>
        </w:rPr>
        <w:t xml:space="preserve"> развитие на</w:t>
      </w:r>
      <w:r w:rsidRPr="007F3B9D">
        <w:rPr>
          <w:rFonts w:ascii="Times New Roman" w:hAnsi="Times New Roman" w:cs="Times New Roman"/>
          <w:sz w:val="28"/>
          <w:szCs w:val="28"/>
          <w:shd w:val="clear" w:color="auto" w:fill="F6F6F6"/>
        </w:rPr>
        <w:t xml:space="preserve">выков ладового мышления и понимания применения различных видов мажорного лада в музыке </w:t>
      </w:r>
      <w:proofErr w:type="spellStart"/>
      <w:r w:rsidRPr="007F3B9D">
        <w:rPr>
          <w:rFonts w:ascii="Times New Roman" w:hAnsi="Times New Roman" w:cs="Times New Roman"/>
          <w:sz w:val="28"/>
          <w:szCs w:val="28"/>
          <w:shd w:val="clear" w:color="auto" w:fill="F6F6F6"/>
        </w:rPr>
        <w:t>С.В.Рахманинова</w:t>
      </w:r>
      <w:proofErr w:type="spellEnd"/>
      <w:r w:rsidRPr="007F3B9D">
        <w:rPr>
          <w:rFonts w:ascii="Times New Roman" w:hAnsi="Times New Roman" w:cs="Times New Roman"/>
          <w:sz w:val="28"/>
          <w:szCs w:val="28"/>
          <w:shd w:val="clear" w:color="auto" w:fill="F6F6F6"/>
        </w:rPr>
        <w:t>.</w:t>
      </w:r>
    </w:p>
    <w:p w:rsidR="000310A7" w:rsidRPr="007F3B9D" w:rsidRDefault="000310A7" w:rsidP="00B14772">
      <w:pPr>
        <w:spacing w:after="0" w:line="360" w:lineRule="auto"/>
        <w:jc w:val="both"/>
        <w:rPr>
          <w:rFonts w:ascii="Times New Roman" w:hAnsi="Times New Roman" w:cs="Times New Roman"/>
          <w:b/>
          <w:sz w:val="28"/>
          <w:szCs w:val="28"/>
          <w:shd w:val="clear" w:color="auto" w:fill="F6F6F6"/>
        </w:rPr>
      </w:pPr>
      <w:r w:rsidRPr="007F3B9D">
        <w:rPr>
          <w:rFonts w:ascii="Times New Roman" w:hAnsi="Times New Roman" w:cs="Times New Roman"/>
          <w:b/>
          <w:sz w:val="28"/>
          <w:szCs w:val="28"/>
          <w:shd w:val="clear" w:color="auto" w:fill="F6F6F6"/>
        </w:rPr>
        <w:t xml:space="preserve">Задачи урока: </w:t>
      </w:r>
    </w:p>
    <w:p w:rsidR="000310A7" w:rsidRPr="007F3B9D" w:rsidRDefault="000310A7" w:rsidP="00B14772">
      <w:pPr>
        <w:spacing w:after="0" w:line="360" w:lineRule="auto"/>
        <w:jc w:val="both"/>
        <w:rPr>
          <w:rFonts w:ascii="Times New Roman" w:hAnsi="Times New Roman" w:cs="Times New Roman"/>
          <w:i/>
          <w:sz w:val="28"/>
          <w:szCs w:val="28"/>
          <w:shd w:val="clear" w:color="auto" w:fill="F6F6F6"/>
        </w:rPr>
      </w:pPr>
      <w:r w:rsidRPr="007F3B9D">
        <w:rPr>
          <w:rFonts w:ascii="Times New Roman" w:hAnsi="Times New Roman" w:cs="Times New Roman"/>
          <w:i/>
          <w:sz w:val="28"/>
          <w:szCs w:val="28"/>
          <w:shd w:val="clear" w:color="auto" w:fill="F6F6F6"/>
        </w:rPr>
        <w:t>Обучающие:</w:t>
      </w:r>
    </w:p>
    <w:p w:rsidR="000310A7" w:rsidRPr="007F3B9D" w:rsidRDefault="000310A7" w:rsidP="00B14772">
      <w:pPr>
        <w:pStyle w:val="a4"/>
        <w:numPr>
          <w:ilvl w:val="0"/>
          <w:numId w:val="5"/>
        </w:numPr>
        <w:spacing w:after="0"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 xml:space="preserve">упорядочить теоретические знания по предлагаемой теме; </w:t>
      </w:r>
    </w:p>
    <w:p w:rsidR="000310A7" w:rsidRPr="007F3B9D" w:rsidRDefault="000310A7" w:rsidP="00B14772">
      <w:pPr>
        <w:pStyle w:val="a4"/>
        <w:numPr>
          <w:ilvl w:val="0"/>
          <w:numId w:val="5"/>
        </w:numPr>
        <w:spacing w:after="0"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 xml:space="preserve">закрепить в практических упражнениях слуховые и аналитические навыки. </w:t>
      </w:r>
    </w:p>
    <w:p w:rsidR="000310A7" w:rsidRPr="007F3B9D" w:rsidRDefault="000310A7" w:rsidP="00B14772">
      <w:pPr>
        <w:spacing w:after="0" w:line="360" w:lineRule="auto"/>
        <w:jc w:val="both"/>
        <w:rPr>
          <w:rFonts w:ascii="Times New Roman" w:hAnsi="Times New Roman" w:cs="Times New Roman"/>
          <w:i/>
          <w:sz w:val="28"/>
          <w:szCs w:val="28"/>
          <w:shd w:val="clear" w:color="auto" w:fill="F6F6F6"/>
        </w:rPr>
      </w:pPr>
      <w:r w:rsidRPr="007F3B9D">
        <w:rPr>
          <w:rFonts w:ascii="Times New Roman" w:hAnsi="Times New Roman" w:cs="Times New Roman"/>
          <w:i/>
          <w:sz w:val="28"/>
          <w:szCs w:val="28"/>
          <w:shd w:val="clear" w:color="auto" w:fill="F6F6F6"/>
        </w:rPr>
        <w:t>Развивающие:</w:t>
      </w:r>
    </w:p>
    <w:p w:rsidR="000310A7" w:rsidRPr="007F3B9D" w:rsidRDefault="000310A7" w:rsidP="00B14772">
      <w:pPr>
        <w:pStyle w:val="a4"/>
        <w:numPr>
          <w:ilvl w:val="0"/>
          <w:numId w:val="6"/>
        </w:numPr>
        <w:spacing w:after="0"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создать условия для активного развития мелодического гармонического слуха учащихся;</w:t>
      </w:r>
    </w:p>
    <w:p w:rsidR="000310A7" w:rsidRPr="007F3B9D" w:rsidRDefault="000310A7" w:rsidP="00B14772">
      <w:pPr>
        <w:pStyle w:val="a4"/>
        <w:numPr>
          <w:ilvl w:val="0"/>
          <w:numId w:val="6"/>
        </w:numPr>
        <w:spacing w:after="0"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 xml:space="preserve">стремиться к осознанному и точному интонированию ладов и секвенций; </w:t>
      </w:r>
    </w:p>
    <w:p w:rsidR="000310A7" w:rsidRPr="007F3B9D" w:rsidRDefault="000310A7" w:rsidP="00B14772">
      <w:pPr>
        <w:pStyle w:val="a4"/>
        <w:numPr>
          <w:ilvl w:val="0"/>
          <w:numId w:val="6"/>
        </w:numPr>
        <w:spacing w:after="0"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формировать умение оперировать классической терминологией;</w:t>
      </w:r>
    </w:p>
    <w:p w:rsidR="006A6F26" w:rsidRPr="007F3B9D" w:rsidRDefault="006A6F26" w:rsidP="00B14772">
      <w:pPr>
        <w:pStyle w:val="a4"/>
        <w:numPr>
          <w:ilvl w:val="0"/>
          <w:numId w:val="6"/>
        </w:numPr>
        <w:spacing w:after="0"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расширение музыкального кругозора.</w:t>
      </w:r>
    </w:p>
    <w:p w:rsidR="000310A7" w:rsidRPr="007F3B9D" w:rsidRDefault="000310A7" w:rsidP="00B14772">
      <w:pPr>
        <w:spacing w:after="0" w:line="360" w:lineRule="auto"/>
        <w:jc w:val="both"/>
        <w:rPr>
          <w:rFonts w:ascii="Times New Roman" w:hAnsi="Times New Roman" w:cs="Times New Roman"/>
          <w:i/>
          <w:sz w:val="28"/>
          <w:szCs w:val="28"/>
          <w:shd w:val="clear" w:color="auto" w:fill="F6F6F6"/>
        </w:rPr>
      </w:pPr>
      <w:r w:rsidRPr="007F3B9D">
        <w:rPr>
          <w:rFonts w:ascii="Times New Roman" w:hAnsi="Times New Roman" w:cs="Times New Roman"/>
          <w:i/>
          <w:sz w:val="28"/>
          <w:szCs w:val="28"/>
          <w:shd w:val="clear" w:color="auto" w:fill="F6F6F6"/>
        </w:rPr>
        <w:t xml:space="preserve">Воспитательные: </w:t>
      </w:r>
    </w:p>
    <w:p w:rsidR="000310A7" w:rsidRPr="007F3B9D" w:rsidRDefault="000310A7" w:rsidP="00B14772">
      <w:pPr>
        <w:pStyle w:val="a4"/>
        <w:numPr>
          <w:ilvl w:val="0"/>
          <w:numId w:val="9"/>
        </w:numPr>
        <w:spacing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 xml:space="preserve">подчеркнуть взаимосвязь предмета «Сольфеджио» с другими учебными дисциплинами музыкально-теоретического цикла и произведениями мировой классической музыкальной литературы; </w:t>
      </w:r>
    </w:p>
    <w:p w:rsidR="006A6F26" w:rsidRPr="007F3B9D" w:rsidRDefault="000310A7" w:rsidP="00B14772">
      <w:pPr>
        <w:pStyle w:val="a4"/>
        <w:numPr>
          <w:ilvl w:val="0"/>
          <w:numId w:val="9"/>
        </w:numPr>
        <w:spacing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создать условия, способствующие формированию у учащихся интереса к лучшим образцам классической музыки</w:t>
      </w:r>
      <w:r w:rsidR="006A6F26" w:rsidRPr="007F3B9D">
        <w:rPr>
          <w:rFonts w:ascii="Times New Roman" w:hAnsi="Times New Roman" w:cs="Times New Roman"/>
          <w:sz w:val="28"/>
          <w:szCs w:val="28"/>
          <w:shd w:val="clear" w:color="auto" w:fill="F6F6F6"/>
        </w:rPr>
        <w:t>;</w:t>
      </w:r>
    </w:p>
    <w:p w:rsidR="006A6F26" w:rsidRPr="007F3B9D" w:rsidRDefault="006A6F26" w:rsidP="00B14772">
      <w:pPr>
        <w:pStyle w:val="a4"/>
        <w:numPr>
          <w:ilvl w:val="0"/>
          <w:numId w:val="9"/>
        </w:numPr>
        <w:spacing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воспитание художественного вкуса;</w:t>
      </w:r>
    </w:p>
    <w:p w:rsidR="006A6F26" w:rsidRPr="007F3B9D" w:rsidRDefault="006A6F26" w:rsidP="00B14772">
      <w:pPr>
        <w:pStyle w:val="a4"/>
        <w:numPr>
          <w:ilvl w:val="0"/>
          <w:numId w:val="9"/>
        </w:numPr>
        <w:spacing w:after="0" w:line="360" w:lineRule="auto"/>
        <w:ind w:left="567"/>
        <w:jc w:val="both"/>
        <w:rPr>
          <w:rFonts w:ascii="Times New Roman" w:hAnsi="Times New Roman" w:cs="Times New Roman"/>
          <w:sz w:val="28"/>
          <w:szCs w:val="28"/>
          <w:shd w:val="clear" w:color="auto" w:fill="F6F6F6"/>
        </w:rPr>
      </w:pPr>
      <w:r w:rsidRPr="007F3B9D">
        <w:rPr>
          <w:rFonts w:ascii="Times New Roman" w:hAnsi="Times New Roman" w:cs="Times New Roman"/>
          <w:sz w:val="28"/>
          <w:szCs w:val="28"/>
          <w:shd w:val="clear" w:color="auto" w:fill="F6F6F6"/>
        </w:rPr>
        <w:t>воспитание исполнительской культуры.</w:t>
      </w:r>
    </w:p>
    <w:p w:rsidR="006A6F26" w:rsidRPr="007F3B9D" w:rsidRDefault="006A6F26" w:rsidP="00B14772">
      <w:pPr>
        <w:shd w:val="clear" w:color="auto" w:fill="FFFFFF"/>
        <w:spacing w:after="0" w:line="360" w:lineRule="auto"/>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b/>
          <w:sz w:val="28"/>
          <w:szCs w:val="28"/>
          <w:lang w:eastAsia="ru-RU"/>
        </w:rPr>
        <w:t>Форма урока</w:t>
      </w:r>
      <w:r w:rsidRPr="007F3B9D">
        <w:rPr>
          <w:rFonts w:ascii="Times New Roman" w:eastAsia="Times New Roman" w:hAnsi="Times New Roman" w:cs="Times New Roman"/>
          <w:sz w:val="28"/>
          <w:szCs w:val="28"/>
          <w:lang w:eastAsia="ru-RU"/>
        </w:rPr>
        <w:t xml:space="preserve"> – групповая.</w:t>
      </w:r>
    </w:p>
    <w:p w:rsidR="006A6F26" w:rsidRPr="007F3B9D" w:rsidRDefault="006A6F26" w:rsidP="00B14772">
      <w:pPr>
        <w:shd w:val="clear" w:color="auto" w:fill="FFFFFF"/>
        <w:spacing w:after="0" w:line="360" w:lineRule="auto"/>
        <w:jc w:val="both"/>
        <w:rPr>
          <w:rFonts w:ascii="Times New Roman" w:eastAsia="Times New Roman" w:hAnsi="Times New Roman" w:cs="Times New Roman"/>
          <w:b/>
          <w:sz w:val="28"/>
          <w:szCs w:val="28"/>
          <w:lang w:eastAsia="ru-RU"/>
        </w:rPr>
      </w:pPr>
      <w:r w:rsidRPr="007F3B9D">
        <w:rPr>
          <w:rFonts w:ascii="Times New Roman" w:eastAsia="Times New Roman" w:hAnsi="Times New Roman" w:cs="Times New Roman"/>
          <w:b/>
          <w:sz w:val="28"/>
          <w:szCs w:val="28"/>
          <w:lang w:eastAsia="ru-RU"/>
        </w:rPr>
        <w:t>Методы реализации поставленных задач:</w:t>
      </w:r>
    </w:p>
    <w:p w:rsidR="006A6F26" w:rsidRPr="007F3B9D" w:rsidRDefault="006A6F26" w:rsidP="00B14772">
      <w:pPr>
        <w:pStyle w:val="a4"/>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словесный (объяснение, повторение понятий);</w:t>
      </w:r>
    </w:p>
    <w:p w:rsidR="006A6F26" w:rsidRPr="007F3B9D" w:rsidRDefault="006A6F26" w:rsidP="00B14772">
      <w:pPr>
        <w:pStyle w:val="a4"/>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наглядный (показ);</w:t>
      </w:r>
    </w:p>
    <w:p w:rsidR="006A6F26" w:rsidRPr="007F3B9D" w:rsidRDefault="006A6F26" w:rsidP="00B14772">
      <w:pPr>
        <w:pStyle w:val="a4"/>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lastRenderedPageBreak/>
        <w:t xml:space="preserve">практический (интонирование упражнений и </w:t>
      </w:r>
      <w:proofErr w:type="spellStart"/>
      <w:r w:rsidRPr="007F3B9D">
        <w:rPr>
          <w:rFonts w:ascii="Times New Roman" w:eastAsia="Times New Roman" w:hAnsi="Times New Roman" w:cs="Times New Roman"/>
          <w:sz w:val="28"/>
          <w:szCs w:val="28"/>
          <w:lang w:eastAsia="ru-RU"/>
        </w:rPr>
        <w:t>сольфеджирование</w:t>
      </w:r>
      <w:proofErr w:type="spellEnd"/>
      <w:r w:rsidRPr="007F3B9D">
        <w:rPr>
          <w:rFonts w:ascii="Times New Roman" w:eastAsia="Times New Roman" w:hAnsi="Times New Roman" w:cs="Times New Roman"/>
          <w:sz w:val="28"/>
          <w:szCs w:val="28"/>
          <w:lang w:eastAsia="ru-RU"/>
        </w:rPr>
        <w:t xml:space="preserve"> фрагментов из музыкальной литературы, анализ гармонических и мелодических фрагментов).</w:t>
      </w:r>
    </w:p>
    <w:p w:rsidR="006A6F26" w:rsidRPr="007F3B9D" w:rsidRDefault="006A6F26" w:rsidP="00B14772">
      <w:pPr>
        <w:shd w:val="clear" w:color="auto" w:fill="FFFFFF"/>
        <w:spacing w:after="0" w:line="360" w:lineRule="auto"/>
        <w:jc w:val="both"/>
        <w:rPr>
          <w:rFonts w:ascii="Times New Roman" w:eastAsia="Times New Roman" w:hAnsi="Times New Roman" w:cs="Times New Roman"/>
          <w:b/>
          <w:sz w:val="28"/>
          <w:szCs w:val="28"/>
          <w:lang w:eastAsia="ru-RU"/>
        </w:rPr>
      </w:pPr>
      <w:r w:rsidRPr="007F3B9D">
        <w:rPr>
          <w:rFonts w:ascii="Times New Roman" w:eastAsia="Times New Roman" w:hAnsi="Times New Roman" w:cs="Times New Roman"/>
          <w:b/>
          <w:sz w:val="28"/>
          <w:szCs w:val="28"/>
          <w:lang w:eastAsia="ru-RU"/>
        </w:rPr>
        <w:t>Дидактическое и материально-техническое обеспечение урока:</w:t>
      </w:r>
    </w:p>
    <w:p w:rsidR="006A6F26" w:rsidRPr="007F3B9D" w:rsidRDefault="006A6F26" w:rsidP="00B14772">
      <w:pPr>
        <w:pStyle w:val="a4"/>
        <w:numPr>
          <w:ilvl w:val="0"/>
          <w:numId w:val="19"/>
        </w:numPr>
        <w:shd w:val="clear" w:color="auto" w:fill="FFFFFF"/>
        <w:spacing w:after="0" w:line="360" w:lineRule="auto"/>
        <w:ind w:left="567"/>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распечатанные нотные матер</w:t>
      </w:r>
      <w:r w:rsidR="001E41CC" w:rsidRPr="007F3B9D">
        <w:rPr>
          <w:rFonts w:ascii="Times New Roman" w:eastAsia="Times New Roman" w:hAnsi="Times New Roman" w:cs="Times New Roman"/>
          <w:sz w:val="28"/>
          <w:szCs w:val="28"/>
          <w:lang w:eastAsia="ru-RU"/>
        </w:rPr>
        <w:t>иалы</w:t>
      </w:r>
      <w:r w:rsidRPr="007F3B9D">
        <w:rPr>
          <w:rFonts w:ascii="Times New Roman" w:eastAsia="Times New Roman" w:hAnsi="Times New Roman" w:cs="Times New Roman"/>
          <w:sz w:val="28"/>
          <w:szCs w:val="28"/>
          <w:lang w:eastAsia="ru-RU"/>
        </w:rPr>
        <w:t>;</w:t>
      </w:r>
    </w:p>
    <w:p w:rsidR="006A6F26" w:rsidRPr="007F3B9D" w:rsidRDefault="006A6F26" w:rsidP="00B14772">
      <w:pPr>
        <w:pStyle w:val="a4"/>
        <w:numPr>
          <w:ilvl w:val="0"/>
          <w:numId w:val="19"/>
        </w:numPr>
        <w:shd w:val="clear" w:color="auto" w:fill="FFFFFF"/>
        <w:spacing w:after="0" w:line="360" w:lineRule="auto"/>
        <w:ind w:left="567"/>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фортепиано.</w:t>
      </w:r>
    </w:p>
    <w:p w:rsidR="006A6F26" w:rsidRPr="00B14772" w:rsidRDefault="006A6F26" w:rsidP="00B14772">
      <w:pPr>
        <w:spacing w:line="360" w:lineRule="auto"/>
        <w:jc w:val="both"/>
        <w:rPr>
          <w:rFonts w:ascii="Times New Roman" w:hAnsi="Times New Roman" w:cs="Times New Roman"/>
          <w:sz w:val="28"/>
          <w:szCs w:val="28"/>
          <w:shd w:val="clear" w:color="auto" w:fill="F6F6F6"/>
        </w:rPr>
      </w:pPr>
    </w:p>
    <w:p w:rsidR="0081450A" w:rsidRDefault="0081450A">
      <w:pPr>
        <w:spacing w:line="259" w:lineRule="auto"/>
        <w:rPr>
          <w:rFonts w:ascii="Times New Roman" w:hAnsi="Times New Roman" w:cs="Times New Roman"/>
          <w:b/>
          <w:sz w:val="28"/>
          <w:szCs w:val="28"/>
        </w:rPr>
      </w:pPr>
      <w:r>
        <w:rPr>
          <w:rFonts w:ascii="Times New Roman" w:hAnsi="Times New Roman" w:cs="Times New Roman"/>
          <w:b/>
          <w:sz w:val="28"/>
          <w:szCs w:val="28"/>
        </w:rPr>
        <w:br w:type="page"/>
      </w:r>
    </w:p>
    <w:p w:rsidR="001E41CC" w:rsidRPr="007F3B9D" w:rsidRDefault="00A231BC" w:rsidP="00B85B83">
      <w:pPr>
        <w:spacing w:line="360" w:lineRule="auto"/>
        <w:jc w:val="center"/>
        <w:rPr>
          <w:rFonts w:ascii="Times New Roman" w:hAnsi="Times New Roman" w:cs="Times New Roman"/>
          <w:b/>
          <w:sz w:val="28"/>
          <w:szCs w:val="28"/>
        </w:rPr>
      </w:pPr>
      <w:r w:rsidRPr="007F3B9D">
        <w:rPr>
          <w:rFonts w:ascii="Times New Roman" w:hAnsi="Times New Roman" w:cs="Times New Roman"/>
          <w:b/>
          <w:sz w:val="28"/>
          <w:szCs w:val="28"/>
        </w:rPr>
        <w:lastRenderedPageBreak/>
        <w:t>Ход у</w:t>
      </w:r>
      <w:r w:rsidR="00063518" w:rsidRPr="007F3B9D">
        <w:rPr>
          <w:rFonts w:ascii="Times New Roman" w:hAnsi="Times New Roman" w:cs="Times New Roman"/>
          <w:b/>
          <w:sz w:val="28"/>
          <w:szCs w:val="28"/>
        </w:rPr>
        <w:t>рок</w:t>
      </w:r>
      <w:r w:rsidRPr="007F3B9D">
        <w:rPr>
          <w:rFonts w:ascii="Times New Roman" w:hAnsi="Times New Roman" w:cs="Times New Roman"/>
          <w:b/>
          <w:sz w:val="28"/>
          <w:szCs w:val="28"/>
        </w:rPr>
        <w:t>а</w:t>
      </w:r>
    </w:p>
    <w:p w:rsidR="003D25E7" w:rsidRPr="007F3B9D" w:rsidRDefault="003D25E7" w:rsidP="00FB65E3">
      <w:pPr>
        <w:pStyle w:val="a4"/>
        <w:numPr>
          <w:ilvl w:val="0"/>
          <w:numId w:val="2"/>
        </w:numPr>
        <w:spacing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Организационный момент: отметка посещаемости, проверка</w:t>
      </w:r>
      <w:r w:rsidR="00FB7615" w:rsidRPr="007F3B9D">
        <w:rPr>
          <w:rFonts w:ascii="Times New Roman" w:hAnsi="Times New Roman" w:cs="Times New Roman"/>
          <w:sz w:val="28"/>
          <w:szCs w:val="28"/>
        </w:rPr>
        <w:t xml:space="preserve"> готовности учащихся к уроку (</w:t>
      </w:r>
      <w:r w:rsidRPr="007F3B9D">
        <w:rPr>
          <w:rFonts w:ascii="Times New Roman" w:hAnsi="Times New Roman" w:cs="Times New Roman"/>
          <w:sz w:val="28"/>
          <w:szCs w:val="28"/>
        </w:rPr>
        <w:t>2 минуты).</w:t>
      </w:r>
    </w:p>
    <w:p w:rsidR="003D25E7" w:rsidRPr="007F3B9D" w:rsidRDefault="00FB7615" w:rsidP="00FB65E3">
      <w:pPr>
        <w:pStyle w:val="a4"/>
        <w:numPr>
          <w:ilvl w:val="0"/>
          <w:numId w:val="2"/>
        </w:numPr>
        <w:spacing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Интонационные упражнения (10</w:t>
      </w:r>
      <w:r w:rsidR="00E574C6" w:rsidRPr="007F3B9D">
        <w:rPr>
          <w:rFonts w:ascii="Times New Roman" w:hAnsi="Times New Roman" w:cs="Times New Roman"/>
          <w:sz w:val="28"/>
          <w:szCs w:val="28"/>
        </w:rPr>
        <w:t xml:space="preserve"> минут)</w:t>
      </w:r>
      <w:r w:rsidR="006A6F26" w:rsidRPr="007F3B9D">
        <w:rPr>
          <w:rFonts w:ascii="Times New Roman" w:hAnsi="Times New Roman" w:cs="Times New Roman"/>
          <w:sz w:val="28"/>
          <w:szCs w:val="28"/>
        </w:rPr>
        <w:t>.</w:t>
      </w:r>
    </w:p>
    <w:p w:rsidR="00063518" w:rsidRPr="007F3B9D" w:rsidRDefault="003D25E7" w:rsidP="00FB65E3">
      <w:pPr>
        <w:pStyle w:val="a4"/>
        <w:spacing w:line="360" w:lineRule="auto"/>
        <w:ind w:left="0" w:firstLine="360"/>
        <w:jc w:val="both"/>
        <w:rPr>
          <w:rFonts w:ascii="Times New Roman" w:hAnsi="Times New Roman" w:cs="Times New Roman"/>
          <w:sz w:val="28"/>
          <w:szCs w:val="28"/>
        </w:rPr>
      </w:pPr>
      <w:r w:rsidRPr="007F3B9D">
        <w:rPr>
          <w:rFonts w:ascii="Times New Roman" w:hAnsi="Times New Roman" w:cs="Times New Roman"/>
          <w:sz w:val="28"/>
          <w:szCs w:val="28"/>
        </w:rPr>
        <w:t xml:space="preserve">Тональность  </w:t>
      </w:r>
      <w:r w:rsidRPr="007F3B9D">
        <w:rPr>
          <w:rFonts w:ascii="Times New Roman" w:hAnsi="Times New Roman" w:cs="Times New Roman"/>
          <w:sz w:val="28"/>
          <w:szCs w:val="28"/>
          <w:lang w:val="en-US"/>
        </w:rPr>
        <w:t>B</w:t>
      </w:r>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 xml:space="preserve"> – спеть три вида мажора в восходящем и нисходящем движении. Обратить внимание на измененные ступени. В мелодическом мажоре  спеть последовательность ступеней: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 </w:t>
      </w:r>
      <w:r w:rsidRPr="007F3B9D">
        <w:rPr>
          <w:rFonts w:ascii="Times New Roman" w:hAnsi="Times New Roman" w:cs="Times New Roman"/>
          <w:sz w:val="28"/>
          <w:szCs w:val="28"/>
          <w:lang w:val="en-US"/>
        </w:rPr>
        <w:t>II</w:t>
      </w:r>
      <w:r w:rsidRPr="007F3B9D">
        <w:rPr>
          <w:rFonts w:ascii="Times New Roman" w:hAnsi="Times New Roman" w:cs="Times New Roman"/>
          <w:sz w:val="28"/>
          <w:szCs w:val="28"/>
        </w:rPr>
        <w:t xml:space="preserve"> –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вниз: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 </w:t>
      </w:r>
      <w:r w:rsidRPr="007F3B9D">
        <w:rPr>
          <w:rFonts w:ascii="Times New Roman" w:hAnsi="Times New Roman" w:cs="Times New Roman"/>
          <w:sz w:val="28"/>
          <w:szCs w:val="28"/>
          <w:lang w:val="en-US"/>
        </w:rPr>
        <w:t>VII</w:t>
      </w:r>
      <w:r w:rsidRPr="007F3B9D">
        <w:rPr>
          <w:rFonts w:ascii="Times New Roman" w:hAnsi="Times New Roman" w:cs="Times New Roman"/>
          <w:sz w:val="28"/>
          <w:szCs w:val="28"/>
        </w:rPr>
        <w:t xml:space="preserve"> –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 </w:t>
      </w:r>
      <w:r w:rsidRPr="007F3B9D">
        <w:rPr>
          <w:rFonts w:ascii="Times New Roman" w:hAnsi="Times New Roman" w:cs="Times New Roman"/>
          <w:sz w:val="28"/>
          <w:szCs w:val="28"/>
          <w:lang w:val="en-US"/>
        </w:rPr>
        <w:t>VII</w:t>
      </w:r>
      <w:r w:rsidRPr="007F3B9D">
        <w:rPr>
          <w:rFonts w:ascii="Times New Roman" w:hAnsi="Times New Roman" w:cs="Times New Roman"/>
          <w:sz w:val="28"/>
          <w:szCs w:val="28"/>
        </w:rPr>
        <w:t xml:space="preserve"> пониженная –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w:t>
      </w:r>
      <w:r w:rsidR="00B85B83">
        <w:rPr>
          <w:rFonts w:ascii="Times New Roman" w:hAnsi="Times New Roman" w:cs="Times New Roman"/>
          <w:sz w:val="28"/>
          <w:szCs w:val="28"/>
        </w:rPr>
        <w:t>–</w:t>
      </w:r>
      <w:r w:rsidRPr="007F3B9D">
        <w:rPr>
          <w:rFonts w:ascii="Times New Roman" w:hAnsi="Times New Roman" w:cs="Times New Roman"/>
          <w:sz w:val="28"/>
          <w:szCs w:val="28"/>
        </w:rPr>
        <w:t xml:space="preserve"> </w:t>
      </w:r>
      <w:r w:rsidRPr="007F3B9D">
        <w:rPr>
          <w:rFonts w:ascii="Times New Roman" w:hAnsi="Times New Roman" w:cs="Times New Roman"/>
          <w:sz w:val="28"/>
          <w:szCs w:val="28"/>
          <w:lang w:val="en-US"/>
        </w:rPr>
        <w:t>VII</w:t>
      </w:r>
      <w:r w:rsidRPr="007F3B9D">
        <w:rPr>
          <w:rFonts w:ascii="Times New Roman" w:hAnsi="Times New Roman" w:cs="Times New Roman"/>
          <w:sz w:val="28"/>
          <w:szCs w:val="28"/>
        </w:rPr>
        <w:t xml:space="preserve"> пониженная – </w:t>
      </w:r>
      <w:r w:rsidRPr="007F3B9D">
        <w:rPr>
          <w:rFonts w:ascii="Times New Roman" w:hAnsi="Times New Roman" w:cs="Times New Roman"/>
          <w:sz w:val="28"/>
          <w:szCs w:val="28"/>
          <w:lang w:val="en-US"/>
        </w:rPr>
        <w:t>VI</w:t>
      </w:r>
      <w:r w:rsidRPr="007F3B9D">
        <w:rPr>
          <w:rFonts w:ascii="Times New Roman" w:hAnsi="Times New Roman" w:cs="Times New Roman"/>
          <w:sz w:val="28"/>
          <w:szCs w:val="28"/>
        </w:rPr>
        <w:t xml:space="preserve"> пониженная – </w:t>
      </w:r>
      <w:r w:rsidR="005D7A5E" w:rsidRPr="007F3B9D">
        <w:rPr>
          <w:rFonts w:ascii="Times New Roman" w:hAnsi="Times New Roman" w:cs="Times New Roman"/>
          <w:sz w:val="28"/>
          <w:szCs w:val="28"/>
          <w:lang w:val="en-US"/>
        </w:rPr>
        <w:t>V</w:t>
      </w:r>
      <w:r w:rsidRPr="007F3B9D">
        <w:rPr>
          <w:rFonts w:ascii="Times New Roman" w:hAnsi="Times New Roman" w:cs="Times New Roman"/>
          <w:sz w:val="28"/>
          <w:szCs w:val="28"/>
        </w:rPr>
        <w:t xml:space="preserve">; вверх: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 </w:t>
      </w:r>
      <w:r w:rsidRPr="007F3B9D">
        <w:rPr>
          <w:rFonts w:ascii="Times New Roman" w:hAnsi="Times New Roman" w:cs="Times New Roman"/>
          <w:sz w:val="28"/>
          <w:szCs w:val="28"/>
          <w:lang w:val="en-US"/>
        </w:rPr>
        <w:t>III</w:t>
      </w:r>
      <w:r w:rsidRPr="007F3B9D">
        <w:rPr>
          <w:rFonts w:ascii="Times New Roman" w:hAnsi="Times New Roman" w:cs="Times New Roman"/>
          <w:sz w:val="28"/>
          <w:szCs w:val="28"/>
        </w:rPr>
        <w:t xml:space="preserve"> – </w:t>
      </w:r>
      <w:r w:rsidRPr="007F3B9D">
        <w:rPr>
          <w:rFonts w:ascii="Times New Roman" w:hAnsi="Times New Roman" w:cs="Times New Roman"/>
          <w:sz w:val="28"/>
          <w:szCs w:val="28"/>
          <w:lang w:val="en-US"/>
        </w:rPr>
        <w:t>V</w:t>
      </w:r>
      <w:r w:rsidRPr="007F3B9D">
        <w:rPr>
          <w:rFonts w:ascii="Times New Roman" w:hAnsi="Times New Roman" w:cs="Times New Roman"/>
          <w:sz w:val="28"/>
          <w:szCs w:val="28"/>
        </w:rPr>
        <w:t xml:space="preserve"> </w:t>
      </w:r>
      <w:r w:rsidR="00B85B83">
        <w:rPr>
          <w:rFonts w:ascii="Times New Roman" w:hAnsi="Times New Roman" w:cs="Times New Roman"/>
          <w:sz w:val="28"/>
          <w:szCs w:val="28"/>
        </w:rPr>
        <w:t>–</w:t>
      </w:r>
      <w:r w:rsidRPr="007F3B9D">
        <w:rPr>
          <w:rFonts w:ascii="Times New Roman" w:hAnsi="Times New Roman" w:cs="Times New Roman"/>
          <w:sz w:val="28"/>
          <w:szCs w:val="28"/>
        </w:rPr>
        <w:t xml:space="preserve"> </w:t>
      </w:r>
      <w:r w:rsidR="005D7A5E" w:rsidRPr="007F3B9D">
        <w:rPr>
          <w:rFonts w:ascii="Times New Roman" w:hAnsi="Times New Roman" w:cs="Times New Roman"/>
          <w:sz w:val="28"/>
          <w:szCs w:val="28"/>
          <w:lang w:val="en-US"/>
        </w:rPr>
        <w:t>VI</w:t>
      </w:r>
      <w:r w:rsidR="005D7A5E" w:rsidRPr="007F3B9D">
        <w:rPr>
          <w:rFonts w:ascii="Times New Roman" w:hAnsi="Times New Roman" w:cs="Times New Roman"/>
          <w:sz w:val="28"/>
          <w:szCs w:val="28"/>
        </w:rPr>
        <w:t xml:space="preserve"> пониженная –</w:t>
      </w:r>
      <w:r w:rsidR="005D7A5E" w:rsidRPr="007F3B9D">
        <w:rPr>
          <w:rFonts w:ascii="Times New Roman" w:hAnsi="Times New Roman" w:cs="Times New Roman"/>
          <w:sz w:val="28"/>
          <w:szCs w:val="28"/>
          <w:lang w:val="en-US"/>
        </w:rPr>
        <w:t>V</w:t>
      </w:r>
      <w:r w:rsidR="00B85B83">
        <w:rPr>
          <w:rFonts w:ascii="Times New Roman" w:hAnsi="Times New Roman" w:cs="Times New Roman"/>
          <w:sz w:val="28"/>
          <w:szCs w:val="28"/>
        </w:rPr>
        <w:t xml:space="preserve"> – </w:t>
      </w:r>
      <w:r w:rsidR="005D7A5E" w:rsidRPr="007F3B9D">
        <w:rPr>
          <w:rFonts w:ascii="Times New Roman" w:hAnsi="Times New Roman" w:cs="Times New Roman"/>
          <w:sz w:val="28"/>
          <w:szCs w:val="28"/>
          <w:lang w:val="en-US"/>
        </w:rPr>
        <w:t>I</w:t>
      </w:r>
      <w:r w:rsidR="005D7A5E" w:rsidRPr="007F3B9D">
        <w:rPr>
          <w:rFonts w:ascii="Times New Roman" w:hAnsi="Times New Roman" w:cs="Times New Roman"/>
          <w:sz w:val="28"/>
          <w:szCs w:val="28"/>
        </w:rPr>
        <w:t xml:space="preserve">, </w:t>
      </w:r>
      <w:r w:rsidR="005D7A5E" w:rsidRPr="007F3B9D">
        <w:rPr>
          <w:rFonts w:ascii="Times New Roman" w:hAnsi="Times New Roman" w:cs="Times New Roman"/>
          <w:sz w:val="28"/>
          <w:szCs w:val="28"/>
          <w:lang w:val="en-US"/>
        </w:rPr>
        <w:t>I</w:t>
      </w:r>
      <w:r w:rsidR="005D7A5E" w:rsidRPr="007F3B9D">
        <w:rPr>
          <w:rFonts w:ascii="Times New Roman" w:hAnsi="Times New Roman" w:cs="Times New Roman"/>
          <w:sz w:val="28"/>
          <w:szCs w:val="28"/>
        </w:rPr>
        <w:t xml:space="preserve"> – </w:t>
      </w:r>
      <w:r w:rsidR="005D7A5E" w:rsidRPr="007F3B9D">
        <w:rPr>
          <w:rFonts w:ascii="Times New Roman" w:hAnsi="Times New Roman" w:cs="Times New Roman"/>
          <w:sz w:val="28"/>
          <w:szCs w:val="28"/>
          <w:lang w:val="en-US"/>
        </w:rPr>
        <w:t>III</w:t>
      </w:r>
      <w:r w:rsidR="005D7A5E" w:rsidRPr="007F3B9D">
        <w:rPr>
          <w:rFonts w:ascii="Times New Roman" w:hAnsi="Times New Roman" w:cs="Times New Roman"/>
          <w:sz w:val="28"/>
          <w:szCs w:val="28"/>
        </w:rPr>
        <w:t xml:space="preserve"> – </w:t>
      </w:r>
      <w:r w:rsidR="005D7A5E" w:rsidRPr="007F3B9D">
        <w:rPr>
          <w:rFonts w:ascii="Times New Roman" w:hAnsi="Times New Roman" w:cs="Times New Roman"/>
          <w:sz w:val="28"/>
          <w:szCs w:val="28"/>
          <w:lang w:val="en-US"/>
        </w:rPr>
        <w:t>V</w:t>
      </w:r>
      <w:r w:rsidR="005D7A5E" w:rsidRPr="007F3B9D">
        <w:rPr>
          <w:rFonts w:ascii="Times New Roman" w:hAnsi="Times New Roman" w:cs="Times New Roman"/>
          <w:sz w:val="28"/>
          <w:szCs w:val="28"/>
        </w:rPr>
        <w:t xml:space="preserve"> </w:t>
      </w:r>
      <w:r w:rsidR="00B85B83">
        <w:rPr>
          <w:rFonts w:ascii="Times New Roman" w:hAnsi="Times New Roman" w:cs="Times New Roman"/>
          <w:sz w:val="28"/>
          <w:szCs w:val="28"/>
        </w:rPr>
        <w:t>–</w:t>
      </w:r>
      <w:r w:rsidR="005D7A5E" w:rsidRPr="007F3B9D">
        <w:rPr>
          <w:rFonts w:ascii="Times New Roman" w:hAnsi="Times New Roman" w:cs="Times New Roman"/>
          <w:sz w:val="28"/>
          <w:szCs w:val="28"/>
        </w:rPr>
        <w:t xml:space="preserve"> </w:t>
      </w:r>
      <w:r w:rsidR="005D7A5E" w:rsidRPr="007F3B9D">
        <w:rPr>
          <w:rFonts w:ascii="Times New Roman" w:hAnsi="Times New Roman" w:cs="Times New Roman"/>
          <w:sz w:val="28"/>
          <w:szCs w:val="28"/>
          <w:lang w:val="en-US"/>
        </w:rPr>
        <w:t>VI</w:t>
      </w:r>
      <w:r w:rsidR="005D7A5E" w:rsidRPr="007F3B9D">
        <w:rPr>
          <w:rFonts w:ascii="Times New Roman" w:hAnsi="Times New Roman" w:cs="Times New Roman"/>
          <w:sz w:val="28"/>
          <w:szCs w:val="28"/>
        </w:rPr>
        <w:t xml:space="preserve"> пониженная – </w:t>
      </w:r>
      <w:r w:rsidR="005D7A5E" w:rsidRPr="007F3B9D">
        <w:rPr>
          <w:rFonts w:ascii="Times New Roman" w:hAnsi="Times New Roman" w:cs="Times New Roman"/>
          <w:sz w:val="28"/>
          <w:szCs w:val="28"/>
          <w:lang w:val="en-US"/>
        </w:rPr>
        <w:t>VII</w:t>
      </w:r>
      <w:r w:rsidR="005D7A5E" w:rsidRPr="007F3B9D">
        <w:rPr>
          <w:rFonts w:ascii="Times New Roman" w:hAnsi="Times New Roman" w:cs="Times New Roman"/>
          <w:sz w:val="28"/>
          <w:szCs w:val="28"/>
        </w:rPr>
        <w:t xml:space="preserve"> пониженная </w:t>
      </w:r>
      <w:r w:rsidR="00B85B83">
        <w:rPr>
          <w:rFonts w:ascii="Times New Roman" w:hAnsi="Times New Roman" w:cs="Times New Roman"/>
          <w:sz w:val="28"/>
          <w:szCs w:val="28"/>
        </w:rPr>
        <w:t>–</w:t>
      </w:r>
      <w:r w:rsidR="005D7A5E" w:rsidRPr="007F3B9D">
        <w:rPr>
          <w:rFonts w:ascii="Times New Roman" w:hAnsi="Times New Roman" w:cs="Times New Roman"/>
          <w:sz w:val="28"/>
          <w:szCs w:val="28"/>
        </w:rPr>
        <w:t xml:space="preserve"> </w:t>
      </w:r>
      <w:r w:rsidR="005D7A5E" w:rsidRPr="007F3B9D">
        <w:rPr>
          <w:rFonts w:ascii="Times New Roman" w:hAnsi="Times New Roman" w:cs="Times New Roman"/>
          <w:sz w:val="28"/>
          <w:szCs w:val="28"/>
          <w:lang w:val="en-US"/>
        </w:rPr>
        <w:t>VI</w:t>
      </w:r>
      <w:r w:rsidR="005D7A5E" w:rsidRPr="007F3B9D">
        <w:rPr>
          <w:rFonts w:ascii="Times New Roman" w:hAnsi="Times New Roman" w:cs="Times New Roman"/>
          <w:sz w:val="28"/>
          <w:szCs w:val="28"/>
        </w:rPr>
        <w:t xml:space="preserve"> пониженная –</w:t>
      </w:r>
      <w:r w:rsidR="00B85B83">
        <w:rPr>
          <w:rFonts w:ascii="Times New Roman" w:hAnsi="Times New Roman" w:cs="Times New Roman"/>
          <w:sz w:val="28"/>
          <w:szCs w:val="28"/>
        </w:rPr>
        <w:t xml:space="preserve"> </w:t>
      </w:r>
      <w:r w:rsidR="005D7A5E" w:rsidRPr="007F3B9D">
        <w:rPr>
          <w:rFonts w:ascii="Times New Roman" w:hAnsi="Times New Roman" w:cs="Times New Roman"/>
          <w:sz w:val="28"/>
          <w:szCs w:val="28"/>
          <w:lang w:val="en-US"/>
        </w:rPr>
        <w:t>V</w:t>
      </w:r>
      <w:r w:rsidR="00B85B83">
        <w:rPr>
          <w:rFonts w:ascii="Times New Roman" w:hAnsi="Times New Roman" w:cs="Times New Roman"/>
          <w:sz w:val="28"/>
          <w:szCs w:val="28"/>
        </w:rPr>
        <w:t xml:space="preserve"> – </w:t>
      </w:r>
      <w:r w:rsidR="005D7A5E" w:rsidRPr="007F3B9D">
        <w:rPr>
          <w:rFonts w:ascii="Times New Roman" w:hAnsi="Times New Roman" w:cs="Times New Roman"/>
          <w:sz w:val="28"/>
          <w:szCs w:val="28"/>
          <w:lang w:val="en-US"/>
        </w:rPr>
        <w:t>I</w:t>
      </w:r>
      <w:r w:rsidR="005D7A5E" w:rsidRPr="007F3B9D">
        <w:rPr>
          <w:rFonts w:ascii="Times New Roman" w:hAnsi="Times New Roman" w:cs="Times New Roman"/>
          <w:sz w:val="28"/>
          <w:szCs w:val="28"/>
        </w:rPr>
        <w:t xml:space="preserve">. </w:t>
      </w:r>
    </w:p>
    <w:p w:rsidR="005D7A5E" w:rsidRDefault="00477F2C" w:rsidP="00FB65E3">
      <w:pPr>
        <w:pStyle w:val="a4"/>
        <w:numPr>
          <w:ilvl w:val="0"/>
          <w:numId w:val="2"/>
        </w:numPr>
        <w:spacing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Диатоническ</w:t>
      </w:r>
      <w:r w:rsidR="009C6271">
        <w:rPr>
          <w:rFonts w:ascii="Times New Roman" w:hAnsi="Times New Roman" w:cs="Times New Roman"/>
          <w:sz w:val="28"/>
          <w:szCs w:val="28"/>
        </w:rPr>
        <w:t>ие</w:t>
      </w:r>
      <w:r w:rsidRPr="007F3B9D">
        <w:rPr>
          <w:rFonts w:ascii="Times New Roman" w:hAnsi="Times New Roman" w:cs="Times New Roman"/>
          <w:sz w:val="28"/>
          <w:szCs w:val="28"/>
        </w:rPr>
        <w:t xml:space="preserve"> секвенции</w:t>
      </w:r>
      <w:r w:rsidR="00FB7615" w:rsidRPr="007F3B9D">
        <w:rPr>
          <w:rFonts w:ascii="Times New Roman" w:hAnsi="Times New Roman" w:cs="Times New Roman"/>
          <w:sz w:val="28"/>
          <w:szCs w:val="28"/>
        </w:rPr>
        <w:t xml:space="preserve"> (6</w:t>
      </w:r>
      <w:r w:rsidR="00A231BC" w:rsidRPr="007F3B9D">
        <w:rPr>
          <w:rFonts w:ascii="Times New Roman" w:hAnsi="Times New Roman" w:cs="Times New Roman"/>
          <w:sz w:val="28"/>
          <w:szCs w:val="28"/>
        </w:rPr>
        <w:t xml:space="preserve"> минут</w:t>
      </w:r>
      <w:r w:rsidR="00E574C6" w:rsidRPr="007F3B9D">
        <w:rPr>
          <w:rFonts w:ascii="Times New Roman" w:hAnsi="Times New Roman" w:cs="Times New Roman"/>
          <w:sz w:val="28"/>
          <w:szCs w:val="28"/>
        </w:rPr>
        <w:t>)</w:t>
      </w:r>
      <w:r w:rsidR="007632FC">
        <w:rPr>
          <w:rFonts w:ascii="Times New Roman" w:hAnsi="Times New Roman" w:cs="Times New Roman"/>
          <w:sz w:val="28"/>
          <w:szCs w:val="28"/>
        </w:rPr>
        <w:t>.</w:t>
      </w:r>
    </w:p>
    <w:p w:rsidR="007632FC" w:rsidRPr="007632FC" w:rsidRDefault="007632FC" w:rsidP="007632F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тональность и вид мажора. </w:t>
      </w:r>
      <w:r w:rsidRPr="007632FC">
        <w:rPr>
          <w:rFonts w:ascii="Times New Roman" w:hAnsi="Times New Roman" w:cs="Times New Roman"/>
          <w:sz w:val="28"/>
          <w:szCs w:val="28"/>
        </w:rPr>
        <w:t xml:space="preserve">Спеть секвенцию с </w:t>
      </w:r>
      <w:proofErr w:type="spellStart"/>
      <w:r w:rsidRPr="007632FC">
        <w:rPr>
          <w:rFonts w:ascii="Times New Roman" w:hAnsi="Times New Roman" w:cs="Times New Roman"/>
          <w:sz w:val="28"/>
          <w:szCs w:val="28"/>
        </w:rPr>
        <w:t>дирижированием</w:t>
      </w:r>
      <w:proofErr w:type="spellEnd"/>
      <w:r w:rsidRPr="007632FC">
        <w:rPr>
          <w:rFonts w:ascii="Times New Roman" w:hAnsi="Times New Roman" w:cs="Times New Roman"/>
          <w:sz w:val="28"/>
          <w:szCs w:val="28"/>
        </w:rPr>
        <w:t>:</w:t>
      </w:r>
    </w:p>
    <w:p w:rsidR="009C6271" w:rsidRPr="0074120C" w:rsidRDefault="009C6271" w:rsidP="0074120C">
      <w:pPr>
        <w:spacing w:after="0" w:line="240" w:lineRule="auto"/>
        <w:jc w:val="both"/>
        <w:rPr>
          <w:rFonts w:ascii="Times New Roman" w:hAnsi="Times New Roman" w:cs="Times New Roman"/>
          <w:sz w:val="28"/>
          <w:szCs w:val="28"/>
        </w:rPr>
      </w:pPr>
      <w:r w:rsidRPr="0074120C">
        <w:rPr>
          <w:rFonts w:ascii="Times New Roman" w:hAnsi="Times New Roman" w:cs="Times New Roman"/>
          <w:sz w:val="28"/>
          <w:szCs w:val="28"/>
        </w:rPr>
        <w:t>а)</w:t>
      </w:r>
    </w:p>
    <w:p w:rsidR="009C6271" w:rsidRDefault="009C6271" w:rsidP="0074120C">
      <w:pPr>
        <w:spacing w:after="0" w:line="240" w:lineRule="auto"/>
        <w:jc w:val="both"/>
        <w:rPr>
          <w:rFonts w:ascii="Times New Roman" w:hAnsi="Times New Roman" w:cs="Times New Roman"/>
          <w:sz w:val="28"/>
          <w:szCs w:val="28"/>
        </w:rPr>
      </w:pPr>
      <w:r w:rsidRPr="0074120C">
        <w:rPr>
          <w:noProof/>
          <w:lang w:eastAsia="ru-RU"/>
        </w:rPr>
        <w:drawing>
          <wp:inline distT="0" distB="0" distL="0" distR="0" wp14:anchorId="121DD3E9" wp14:editId="1D573FE1">
            <wp:extent cx="6042800" cy="659219"/>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075" t="16217"/>
                    <a:stretch/>
                  </pic:blipFill>
                  <pic:spPr bwMode="auto">
                    <a:xfrm>
                      <a:off x="0" y="0"/>
                      <a:ext cx="6056985" cy="660766"/>
                    </a:xfrm>
                    <a:prstGeom prst="rect">
                      <a:avLst/>
                    </a:prstGeom>
                    <a:ln>
                      <a:noFill/>
                    </a:ln>
                    <a:extLst>
                      <a:ext uri="{53640926-AAD7-44D8-BBD7-CCE9431645EC}">
                        <a14:shadowObscured xmlns:a14="http://schemas.microsoft.com/office/drawing/2010/main"/>
                      </a:ext>
                    </a:extLst>
                  </pic:spPr>
                </pic:pic>
              </a:graphicData>
            </a:graphic>
          </wp:inline>
        </w:drawing>
      </w:r>
    </w:p>
    <w:p w:rsidR="007632FC" w:rsidRPr="007632FC" w:rsidRDefault="007632FC" w:rsidP="007632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тональность и лад. </w:t>
      </w:r>
      <w:proofErr w:type="spellStart"/>
      <w:r>
        <w:rPr>
          <w:rFonts w:ascii="Times New Roman" w:hAnsi="Times New Roman" w:cs="Times New Roman"/>
          <w:sz w:val="28"/>
          <w:szCs w:val="28"/>
        </w:rPr>
        <w:t>Проананализировать</w:t>
      </w:r>
      <w:proofErr w:type="spellEnd"/>
      <w:r>
        <w:rPr>
          <w:rFonts w:ascii="Times New Roman" w:hAnsi="Times New Roman" w:cs="Times New Roman"/>
          <w:sz w:val="28"/>
          <w:szCs w:val="28"/>
        </w:rPr>
        <w:t xml:space="preserve"> интервал, который образуется между </w:t>
      </w:r>
      <w:r>
        <w:rPr>
          <w:rFonts w:ascii="Times New Roman" w:hAnsi="Times New Roman" w:cs="Times New Roman"/>
          <w:sz w:val="28"/>
          <w:szCs w:val="28"/>
          <w:lang w:val="en-US"/>
        </w:rPr>
        <w:t>VI</w:t>
      </w:r>
      <w:r w:rsidRPr="007632FC">
        <w:rPr>
          <w:rFonts w:ascii="Times New Roman" w:hAnsi="Times New Roman" w:cs="Times New Roman"/>
          <w:sz w:val="28"/>
          <w:szCs w:val="28"/>
        </w:rPr>
        <w:t xml:space="preserve"> </w:t>
      </w:r>
      <w:r>
        <w:rPr>
          <w:rFonts w:ascii="Times New Roman" w:hAnsi="Times New Roman" w:cs="Times New Roman"/>
          <w:sz w:val="28"/>
          <w:szCs w:val="28"/>
        </w:rPr>
        <w:t xml:space="preserve">пониженной и </w:t>
      </w:r>
      <w:r>
        <w:rPr>
          <w:rFonts w:ascii="Times New Roman" w:hAnsi="Times New Roman" w:cs="Times New Roman"/>
          <w:sz w:val="28"/>
          <w:szCs w:val="28"/>
          <w:lang w:val="en-US"/>
        </w:rPr>
        <w:t>VII</w:t>
      </w:r>
      <w:r>
        <w:rPr>
          <w:rFonts w:ascii="Times New Roman" w:hAnsi="Times New Roman" w:cs="Times New Roman"/>
          <w:sz w:val="28"/>
          <w:szCs w:val="28"/>
        </w:rPr>
        <w:t xml:space="preserve"> ступенями в гармоническом мажоре. Спеть секвенцию с </w:t>
      </w:r>
      <w:proofErr w:type="spellStart"/>
      <w:r>
        <w:rPr>
          <w:rFonts w:ascii="Times New Roman" w:hAnsi="Times New Roman" w:cs="Times New Roman"/>
          <w:sz w:val="28"/>
          <w:szCs w:val="28"/>
        </w:rPr>
        <w:t>дирижированием</w:t>
      </w:r>
      <w:proofErr w:type="spellEnd"/>
      <w:r>
        <w:rPr>
          <w:rFonts w:ascii="Times New Roman" w:hAnsi="Times New Roman" w:cs="Times New Roman"/>
          <w:sz w:val="28"/>
          <w:szCs w:val="28"/>
        </w:rPr>
        <w:t>, довести до тоники:</w:t>
      </w:r>
    </w:p>
    <w:p w:rsidR="009C6271" w:rsidRPr="0074120C" w:rsidRDefault="009C6271" w:rsidP="0074120C">
      <w:pPr>
        <w:spacing w:after="0" w:line="240" w:lineRule="auto"/>
        <w:jc w:val="both"/>
        <w:rPr>
          <w:rFonts w:ascii="Times New Roman" w:hAnsi="Times New Roman" w:cs="Times New Roman"/>
          <w:sz w:val="28"/>
          <w:szCs w:val="28"/>
        </w:rPr>
      </w:pPr>
      <w:r w:rsidRPr="0074120C">
        <w:rPr>
          <w:rFonts w:ascii="Times New Roman" w:hAnsi="Times New Roman" w:cs="Times New Roman"/>
          <w:sz w:val="28"/>
          <w:szCs w:val="28"/>
        </w:rPr>
        <w:t>б)</w:t>
      </w:r>
    </w:p>
    <w:p w:rsidR="009C6271" w:rsidRDefault="009C6271" w:rsidP="0074120C">
      <w:pPr>
        <w:spacing w:after="0" w:line="240" w:lineRule="auto"/>
        <w:jc w:val="both"/>
        <w:rPr>
          <w:rFonts w:ascii="Times New Roman" w:hAnsi="Times New Roman" w:cs="Times New Roman"/>
          <w:sz w:val="28"/>
          <w:szCs w:val="28"/>
        </w:rPr>
      </w:pPr>
      <w:r w:rsidRPr="0074120C">
        <w:rPr>
          <w:noProof/>
          <w:lang w:eastAsia="ru-RU"/>
        </w:rPr>
        <w:drawing>
          <wp:inline distT="0" distB="0" distL="0" distR="0" wp14:anchorId="373A50FD" wp14:editId="5341C0DE">
            <wp:extent cx="3455581" cy="6672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637" t="18241"/>
                    <a:stretch/>
                  </pic:blipFill>
                  <pic:spPr bwMode="auto">
                    <a:xfrm>
                      <a:off x="0" y="0"/>
                      <a:ext cx="3460089" cy="668088"/>
                    </a:xfrm>
                    <a:prstGeom prst="rect">
                      <a:avLst/>
                    </a:prstGeom>
                    <a:ln>
                      <a:noFill/>
                    </a:ln>
                    <a:extLst>
                      <a:ext uri="{53640926-AAD7-44D8-BBD7-CCE9431645EC}">
                        <a14:shadowObscured xmlns:a14="http://schemas.microsoft.com/office/drawing/2010/main"/>
                      </a:ext>
                    </a:extLst>
                  </pic:spPr>
                </pic:pic>
              </a:graphicData>
            </a:graphic>
          </wp:inline>
        </w:drawing>
      </w:r>
    </w:p>
    <w:p w:rsidR="007632FC" w:rsidRDefault="007632FC" w:rsidP="007632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тональность и лад.</w:t>
      </w:r>
      <w:r>
        <w:rPr>
          <w:rFonts w:ascii="Times New Roman" w:hAnsi="Times New Roman" w:cs="Times New Roman"/>
          <w:sz w:val="28"/>
          <w:szCs w:val="28"/>
        </w:rPr>
        <w:t xml:space="preserve"> Проанализировать ритмические особенности. </w:t>
      </w:r>
    </w:p>
    <w:p w:rsidR="007632FC" w:rsidRPr="007632FC" w:rsidRDefault="007632FC" w:rsidP="007632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Спеть секвенцию с </w:t>
      </w:r>
      <w:proofErr w:type="spellStart"/>
      <w:r>
        <w:rPr>
          <w:rFonts w:ascii="Times New Roman" w:hAnsi="Times New Roman" w:cs="Times New Roman"/>
          <w:sz w:val="28"/>
          <w:szCs w:val="28"/>
        </w:rPr>
        <w:t>дирижированием</w:t>
      </w:r>
      <w:proofErr w:type="spellEnd"/>
      <w:r>
        <w:rPr>
          <w:rFonts w:ascii="Times New Roman" w:hAnsi="Times New Roman" w:cs="Times New Roman"/>
          <w:sz w:val="28"/>
          <w:szCs w:val="28"/>
        </w:rPr>
        <w:t>, довести до тоники:</w:t>
      </w:r>
    </w:p>
    <w:p w:rsidR="007632FC" w:rsidRPr="0074120C" w:rsidRDefault="007632FC" w:rsidP="0074120C">
      <w:pPr>
        <w:spacing w:after="0" w:line="240" w:lineRule="auto"/>
        <w:jc w:val="both"/>
        <w:rPr>
          <w:rFonts w:ascii="Times New Roman" w:hAnsi="Times New Roman" w:cs="Times New Roman"/>
          <w:sz w:val="28"/>
          <w:szCs w:val="28"/>
        </w:rPr>
      </w:pPr>
    </w:p>
    <w:p w:rsidR="009C6271" w:rsidRPr="0074120C" w:rsidRDefault="009C6271" w:rsidP="0074120C">
      <w:pPr>
        <w:spacing w:after="0" w:line="240" w:lineRule="auto"/>
        <w:jc w:val="both"/>
        <w:rPr>
          <w:rFonts w:ascii="Times New Roman" w:hAnsi="Times New Roman" w:cs="Times New Roman"/>
          <w:sz w:val="28"/>
          <w:szCs w:val="28"/>
        </w:rPr>
      </w:pPr>
      <w:r w:rsidRPr="0074120C">
        <w:rPr>
          <w:rFonts w:ascii="Times New Roman" w:hAnsi="Times New Roman" w:cs="Times New Roman"/>
          <w:sz w:val="28"/>
          <w:szCs w:val="28"/>
        </w:rPr>
        <w:t>в)</w:t>
      </w:r>
    </w:p>
    <w:p w:rsidR="009C6271" w:rsidRPr="0074120C" w:rsidRDefault="009C6271" w:rsidP="0074120C">
      <w:pPr>
        <w:spacing w:after="0" w:line="240" w:lineRule="auto"/>
        <w:jc w:val="both"/>
        <w:rPr>
          <w:rFonts w:ascii="Times New Roman" w:hAnsi="Times New Roman" w:cs="Times New Roman"/>
          <w:sz w:val="28"/>
          <w:szCs w:val="28"/>
        </w:rPr>
      </w:pPr>
      <w:r w:rsidRPr="0074120C">
        <w:rPr>
          <w:noProof/>
          <w:lang w:eastAsia="ru-RU"/>
        </w:rPr>
        <w:drawing>
          <wp:inline distT="0" distB="0" distL="0" distR="0" wp14:anchorId="1C90DF04" wp14:editId="7CC8522C">
            <wp:extent cx="3391623" cy="742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312" t="8571"/>
                    <a:stretch/>
                  </pic:blipFill>
                  <pic:spPr bwMode="auto">
                    <a:xfrm>
                      <a:off x="0" y="0"/>
                      <a:ext cx="3408883" cy="746731"/>
                    </a:xfrm>
                    <a:prstGeom prst="rect">
                      <a:avLst/>
                    </a:prstGeom>
                    <a:ln>
                      <a:noFill/>
                    </a:ln>
                    <a:extLst>
                      <a:ext uri="{53640926-AAD7-44D8-BBD7-CCE9431645EC}">
                        <a14:shadowObscured xmlns:a14="http://schemas.microsoft.com/office/drawing/2010/main"/>
                      </a:ext>
                    </a:extLst>
                  </pic:spPr>
                </pic:pic>
              </a:graphicData>
            </a:graphic>
          </wp:inline>
        </w:drawing>
      </w:r>
    </w:p>
    <w:p w:rsidR="00A231BC" w:rsidRPr="007F3B9D" w:rsidRDefault="00A231BC" w:rsidP="00A231BC">
      <w:pPr>
        <w:pStyle w:val="a4"/>
        <w:jc w:val="both"/>
        <w:rPr>
          <w:rFonts w:ascii="Times New Roman" w:hAnsi="Times New Roman" w:cs="Times New Roman"/>
          <w:b/>
          <w:sz w:val="28"/>
          <w:szCs w:val="28"/>
        </w:rPr>
      </w:pPr>
    </w:p>
    <w:p w:rsidR="00A231BC" w:rsidRPr="007F3B9D" w:rsidRDefault="007632FC" w:rsidP="00FB65E3">
      <w:pPr>
        <w:pStyle w:val="a4"/>
        <w:spacing w:line="360" w:lineRule="auto"/>
        <w:ind w:left="0" w:firstLine="708"/>
        <w:jc w:val="both"/>
        <w:rPr>
          <w:rFonts w:ascii="Times New Roman" w:hAnsi="Times New Roman" w:cs="Times New Roman"/>
          <w:sz w:val="28"/>
          <w:szCs w:val="28"/>
        </w:rPr>
      </w:pPr>
      <w:proofErr w:type="spellStart"/>
      <w:r>
        <w:rPr>
          <w:rFonts w:ascii="Times New Roman" w:hAnsi="Times New Roman" w:cs="Times New Roman"/>
          <w:sz w:val="28"/>
          <w:szCs w:val="28"/>
        </w:rPr>
        <w:t>Странспонировать</w:t>
      </w:r>
      <w:proofErr w:type="spellEnd"/>
      <w:r>
        <w:rPr>
          <w:rFonts w:ascii="Times New Roman" w:hAnsi="Times New Roman" w:cs="Times New Roman"/>
          <w:sz w:val="28"/>
          <w:szCs w:val="28"/>
        </w:rPr>
        <w:t xml:space="preserve"> последнюю секвенцию в тональность</w:t>
      </w:r>
      <w:r w:rsidRPr="007632FC">
        <w:rPr>
          <w:rFonts w:ascii="Times New Roman" w:hAnsi="Times New Roman" w:cs="Times New Roman"/>
          <w:sz w:val="28"/>
          <w:szCs w:val="28"/>
        </w:rPr>
        <w:t xml:space="preserve"> </w:t>
      </w:r>
      <w:r>
        <w:rPr>
          <w:rFonts w:ascii="Times New Roman" w:hAnsi="Times New Roman" w:cs="Times New Roman"/>
          <w:sz w:val="28"/>
          <w:szCs w:val="28"/>
          <w:lang w:val="en-US"/>
        </w:rPr>
        <w:t>A</w:t>
      </w:r>
      <w:r w:rsidRPr="007632FC">
        <w:rPr>
          <w:rFonts w:ascii="Times New Roman" w:hAnsi="Times New Roman" w:cs="Times New Roman"/>
          <w:sz w:val="28"/>
          <w:szCs w:val="28"/>
        </w:rPr>
        <w:t>-</w:t>
      </w:r>
      <w:proofErr w:type="spellStart"/>
      <w:r>
        <w:rPr>
          <w:rFonts w:ascii="Times New Roman" w:hAnsi="Times New Roman" w:cs="Times New Roman"/>
          <w:sz w:val="28"/>
          <w:szCs w:val="28"/>
          <w:lang w:val="en-US"/>
        </w:rPr>
        <w:t>dur</w:t>
      </w:r>
      <w:proofErr w:type="spellEnd"/>
      <w:r w:rsidRPr="007632FC">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xml:space="preserve">петь </w:t>
      </w:r>
      <w:proofErr w:type="spellStart"/>
      <w:r w:rsidR="00477F2C" w:rsidRPr="007F3B9D">
        <w:rPr>
          <w:rFonts w:ascii="Times New Roman" w:hAnsi="Times New Roman" w:cs="Times New Roman"/>
          <w:sz w:val="28"/>
          <w:szCs w:val="28"/>
        </w:rPr>
        <w:t>с</w:t>
      </w:r>
      <w:proofErr w:type="spellEnd"/>
      <w:r w:rsidR="00477F2C" w:rsidRPr="007F3B9D">
        <w:rPr>
          <w:rFonts w:ascii="Times New Roman" w:hAnsi="Times New Roman" w:cs="Times New Roman"/>
          <w:sz w:val="28"/>
          <w:szCs w:val="28"/>
        </w:rPr>
        <w:t xml:space="preserve"> </w:t>
      </w:r>
      <w:proofErr w:type="spellStart"/>
      <w:r w:rsidR="00477F2C" w:rsidRPr="007F3B9D">
        <w:rPr>
          <w:rFonts w:ascii="Times New Roman" w:hAnsi="Times New Roman" w:cs="Times New Roman"/>
          <w:sz w:val="28"/>
          <w:szCs w:val="28"/>
        </w:rPr>
        <w:t>дирижированием</w:t>
      </w:r>
      <w:proofErr w:type="spellEnd"/>
      <w:r w:rsidR="00477F2C" w:rsidRPr="007F3B9D">
        <w:rPr>
          <w:rFonts w:ascii="Times New Roman" w:hAnsi="Times New Roman" w:cs="Times New Roman"/>
          <w:sz w:val="28"/>
          <w:szCs w:val="28"/>
        </w:rPr>
        <w:t xml:space="preserve">. </w:t>
      </w:r>
      <w:r>
        <w:rPr>
          <w:rFonts w:ascii="Times New Roman" w:hAnsi="Times New Roman" w:cs="Times New Roman"/>
          <w:sz w:val="28"/>
          <w:szCs w:val="28"/>
        </w:rPr>
        <w:t xml:space="preserve"> Назвать знаки мелодического лада в этой тональности. </w:t>
      </w:r>
    </w:p>
    <w:p w:rsidR="005D7A5E" w:rsidRPr="007F3B9D" w:rsidRDefault="005D7A5E" w:rsidP="00FB65E3">
      <w:pPr>
        <w:pStyle w:val="a4"/>
        <w:numPr>
          <w:ilvl w:val="0"/>
          <w:numId w:val="2"/>
        </w:numPr>
        <w:spacing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lastRenderedPageBreak/>
        <w:t>Определение на слух видов мажора и минора: звукоряды в в</w:t>
      </w:r>
      <w:r w:rsidR="00E574C6" w:rsidRPr="007F3B9D">
        <w:rPr>
          <w:rFonts w:ascii="Times New Roman" w:hAnsi="Times New Roman" w:cs="Times New Roman"/>
          <w:sz w:val="28"/>
          <w:szCs w:val="28"/>
        </w:rPr>
        <w:t>осходящем и нисходящем движении (</w:t>
      </w:r>
      <w:r w:rsidR="00905CB9" w:rsidRPr="007F3B9D">
        <w:rPr>
          <w:rFonts w:ascii="Times New Roman" w:hAnsi="Times New Roman" w:cs="Times New Roman"/>
          <w:sz w:val="28"/>
          <w:szCs w:val="28"/>
        </w:rPr>
        <w:t>3 минуты).</w:t>
      </w:r>
    </w:p>
    <w:p w:rsidR="005D7A5E" w:rsidRPr="007F3B9D" w:rsidRDefault="005D7A5E" w:rsidP="00FB65E3">
      <w:pPr>
        <w:pStyle w:val="a4"/>
        <w:numPr>
          <w:ilvl w:val="0"/>
          <w:numId w:val="2"/>
        </w:numPr>
        <w:spacing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Проверка домашнего задания</w:t>
      </w:r>
      <w:r w:rsidR="00FB7615" w:rsidRPr="007F3B9D">
        <w:rPr>
          <w:rFonts w:ascii="Times New Roman" w:hAnsi="Times New Roman" w:cs="Times New Roman"/>
          <w:sz w:val="28"/>
          <w:szCs w:val="28"/>
        </w:rPr>
        <w:t xml:space="preserve"> (</w:t>
      </w:r>
      <w:r w:rsidR="00905CB9" w:rsidRPr="007F3B9D">
        <w:rPr>
          <w:rFonts w:ascii="Times New Roman" w:hAnsi="Times New Roman" w:cs="Times New Roman"/>
          <w:sz w:val="28"/>
          <w:szCs w:val="28"/>
        </w:rPr>
        <w:t>12 минут)</w:t>
      </w:r>
      <w:r w:rsidRPr="007F3B9D">
        <w:rPr>
          <w:rFonts w:ascii="Times New Roman" w:hAnsi="Times New Roman" w:cs="Times New Roman"/>
          <w:sz w:val="28"/>
          <w:szCs w:val="28"/>
        </w:rPr>
        <w:t>:</w:t>
      </w:r>
    </w:p>
    <w:p w:rsidR="005D7A5E" w:rsidRPr="007F3B9D" w:rsidRDefault="005D7A5E" w:rsidP="00FB65E3">
      <w:pPr>
        <w:pStyle w:val="a4"/>
        <w:numPr>
          <w:ilvl w:val="0"/>
          <w:numId w:val="3"/>
        </w:numPr>
        <w:spacing w:line="360" w:lineRule="auto"/>
        <w:ind w:left="709"/>
        <w:jc w:val="both"/>
        <w:rPr>
          <w:rFonts w:ascii="Times New Roman" w:hAnsi="Times New Roman" w:cs="Times New Roman"/>
          <w:sz w:val="28"/>
          <w:szCs w:val="28"/>
        </w:rPr>
      </w:pPr>
      <w:r w:rsidRPr="007F3B9D">
        <w:rPr>
          <w:rFonts w:ascii="Times New Roman" w:hAnsi="Times New Roman" w:cs="Times New Roman"/>
          <w:sz w:val="28"/>
          <w:szCs w:val="28"/>
        </w:rPr>
        <w:t xml:space="preserve">Играть звукоряд мелодического </w:t>
      </w:r>
      <w:r w:rsidR="00A231BC" w:rsidRPr="007F3B9D">
        <w:rPr>
          <w:rFonts w:ascii="Times New Roman" w:hAnsi="Times New Roman" w:cs="Times New Roman"/>
          <w:sz w:val="28"/>
          <w:szCs w:val="28"/>
        </w:rPr>
        <w:t xml:space="preserve">и гармонического </w:t>
      </w:r>
      <w:r w:rsidRPr="007F3B9D">
        <w:rPr>
          <w:rFonts w:ascii="Times New Roman" w:hAnsi="Times New Roman" w:cs="Times New Roman"/>
          <w:sz w:val="28"/>
          <w:szCs w:val="28"/>
        </w:rPr>
        <w:t xml:space="preserve">мажора вверх и вниз в мажорных тональностях  </w:t>
      </w:r>
      <w:r w:rsidRPr="007F3B9D">
        <w:rPr>
          <w:rFonts w:ascii="Times New Roman" w:hAnsi="Times New Roman" w:cs="Times New Roman"/>
          <w:sz w:val="28"/>
          <w:szCs w:val="28"/>
          <w:lang w:val="en-US"/>
        </w:rPr>
        <w:t>Des</w:t>
      </w:r>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 xml:space="preserve">, </w:t>
      </w:r>
      <w:proofErr w:type="spellStart"/>
      <w:r w:rsidRPr="007F3B9D">
        <w:rPr>
          <w:rFonts w:ascii="Times New Roman" w:hAnsi="Times New Roman" w:cs="Times New Roman"/>
          <w:sz w:val="28"/>
          <w:szCs w:val="28"/>
          <w:lang w:val="en-US"/>
        </w:rPr>
        <w:t>Ges</w:t>
      </w:r>
      <w:proofErr w:type="spellEnd"/>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 xml:space="preserve">, </w:t>
      </w:r>
      <w:proofErr w:type="spellStart"/>
      <w:r w:rsidRPr="007F3B9D">
        <w:rPr>
          <w:rFonts w:ascii="Times New Roman" w:hAnsi="Times New Roman" w:cs="Times New Roman"/>
          <w:sz w:val="28"/>
          <w:szCs w:val="28"/>
          <w:lang w:val="en-US"/>
        </w:rPr>
        <w:t>Ces</w:t>
      </w:r>
      <w:proofErr w:type="spellEnd"/>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 xml:space="preserve">, </w:t>
      </w:r>
      <w:r w:rsidRPr="007F3B9D">
        <w:rPr>
          <w:rFonts w:ascii="Times New Roman" w:hAnsi="Times New Roman" w:cs="Times New Roman"/>
          <w:sz w:val="28"/>
          <w:szCs w:val="28"/>
          <w:lang w:val="en-US"/>
        </w:rPr>
        <w:t>H</w:t>
      </w:r>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 xml:space="preserve">, </w:t>
      </w:r>
      <w:proofErr w:type="spellStart"/>
      <w:r w:rsidRPr="007F3B9D">
        <w:rPr>
          <w:rFonts w:ascii="Times New Roman" w:hAnsi="Times New Roman" w:cs="Times New Roman"/>
          <w:sz w:val="28"/>
          <w:szCs w:val="28"/>
          <w:lang w:val="en-US"/>
        </w:rPr>
        <w:t>Fis</w:t>
      </w:r>
      <w:proofErr w:type="spellEnd"/>
      <w:r w:rsidR="00BC211F">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 xml:space="preserve">, </w:t>
      </w:r>
      <w:r w:rsidRPr="007F3B9D">
        <w:rPr>
          <w:rFonts w:ascii="Times New Roman" w:hAnsi="Times New Roman" w:cs="Times New Roman"/>
          <w:sz w:val="28"/>
          <w:szCs w:val="28"/>
          <w:lang w:val="en-US"/>
        </w:rPr>
        <w:t>Cis</w:t>
      </w:r>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w:t>
      </w:r>
    </w:p>
    <w:p w:rsidR="005D7A5E" w:rsidRPr="007F3B9D" w:rsidRDefault="00474599" w:rsidP="00FB65E3">
      <w:pPr>
        <w:pStyle w:val="a4"/>
        <w:numPr>
          <w:ilvl w:val="0"/>
          <w:numId w:val="3"/>
        </w:numPr>
        <w:spacing w:line="360" w:lineRule="auto"/>
        <w:ind w:left="709"/>
        <w:jc w:val="both"/>
        <w:rPr>
          <w:rFonts w:ascii="Times New Roman" w:hAnsi="Times New Roman" w:cs="Times New Roman"/>
          <w:sz w:val="28"/>
          <w:szCs w:val="28"/>
        </w:rPr>
      </w:pPr>
      <w:r w:rsidRPr="007F3B9D">
        <w:rPr>
          <w:rFonts w:ascii="Times New Roman" w:hAnsi="Times New Roman" w:cs="Times New Roman"/>
          <w:sz w:val="28"/>
          <w:szCs w:val="28"/>
        </w:rPr>
        <w:t xml:space="preserve">Спеть с </w:t>
      </w:r>
      <w:proofErr w:type="spellStart"/>
      <w:r w:rsidRPr="007F3B9D">
        <w:rPr>
          <w:rFonts w:ascii="Times New Roman" w:hAnsi="Times New Roman" w:cs="Times New Roman"/>
          <w:sz w:val="28"/>
          <w:szCs w:val="28"/>
        </w:rPr>
        <w:t>дирижированием</w:t>
      </w:r>
      <w:proofErr w:type="spellEnd"/>
      <w:r w:rsidRPr="007F3B9D">
        <w:rPr>
          <w:rFonts w:ascii="Times New Roman" w:hAnsi="Times New Roman" w:cs="Times New Roman"/>
          <w:sz w:val="28"/>
          <w:szCs w:val="28"/>
        </w:rPr>
        <w:t xml:space="preserve"> побочную партию </w:t>
      </w:r>
      <w:r w:rsidRPr="007F3B9D">
        <w:rPr>
          <w:rFonts w:ascii="Times New Roman" w:hAnsi="Times New Roman" w:cs="Times New Roman"/>
          <w:sz w:val="28"/>
          <w:szCs w:val="28"/>
          <w:lang w:val="en-US"/>
        </w:rPr>
        <w:t>I</w:t>
      </w:r>
      <w:r w:rsidRPr="007F3B9D">
        <w:rPr>
          <w:rFonts w:ascii="Times New Roman" w:hAnsi="Times New Roman" w:cs="Times New Roman"/>
          <w:sz w:val="28"/>
          <w:szCs w:val="28"/>
        </w:rPr>
        <w:t xml:space="preserve"> части Второго концерта для фортепиано с оркестром №2 </w:t>
      </w:r>
      <w:proofErr w:type="spellStart"/>
      <w:r w:rsidRPr="007F3B9D">
        <w:rPr>
          <w:rFonts w:ascii="Times New Roman" w:hAnsi="Times New Roman" w:cs="Times New Roman"/>
          <w:sz w:val="28"/>
          <w:szCs w:val="28"/>
        </w:rPr>
        <w:t>С.В.Рахманинова</w:t>
      </w:r>
      <w:proofErr w:type="spellEnd"/>
      <w:r w:rsidRPr="007F3B9D">
        <w:rPr>
          <w:rFonts w:ascii="Times New Roman" w:hAnsi="Times New Roman" w:cs="Times New Roman"/>
          <w:sz w:val="28"/>
          <w:szCs w:val="28"/>
        </w:rPr>
        <w:t>:</w:t>
      </w:r>
    </w:p>
    <w:p w:rsidR="000002AA" w:rsidRDefault="000002AA" w:rsidP="00A13D74">
      <w:pPr>
        <w:spacing w:after="0" w:line="360" w:lineRule="auto"/>
        <w:jc w:val="both"/>
        <w:rPr>
          <w:rFonts w:ascii="Times New Roman" w:hAnsi="Times New Roman" w:cs="Times New Roman"/>
          <w:sz w:val="28"/>
          <w:szCs w:val="28"/>
        </w:rPr>
      </w:pPr>
      <w:r>
        <w:rPr>
          <w:noProof/>
          <w:lang w:eastAsia="ru-RU"/>
        </w:rPr>
        <w:drawing>
          <wp:inline distT="0" distB="0" distL="0" distR="0" wp14:anchorId="463F880B" wp14:editId="0E52FAF2">
            <wp:extent cx="6120130" cy="20560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2056045"/>
                    </a:xfrm>
                    <a:prstGeom prst="rect">
                      <a:avLst/>
                    </a:prstGeom>
                  </pic:spPr>
                </pic:pic>
              </a:graphicData>
            </a:graphic>
          </wp:inline>
        </w:drawing>
      </w:r>
    </w:p>
    <w:p w:rsidR="00A13D74" w:rsidRPr="007F3B9D" w:rsidRDefault="00A13D74" w:rsidP="00A13D74">
      <w:pPr>
        <w:spacing w:after="0" w:line="360" w:lineRule="auto"/>
        <w:jc w:val="both"/>
        <w:rPr>
          <w:rFonts w:ascii="Times New Roman" w:hAnsi="Times New Roman" w:cs="Times New Roman"/>
          <w:sz w:val="28"/>
          <w:szCs w:val="28"/>
        </w:rPr>
      </w:pPr>
    </w:p>
    <w:p w:rsidR="00474599" w:rsidRPr="007F3B9D" w:rsidRDefault="00474599" w:rsidP="00A13D74">
      <w:p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 xml:space="preserve">Ответить на вопросы: </w:t>
      </w:r>
    </w:p>
    <w:p w:rsidR="00474599" w:rsidRPr="007F3B9D" w:rsidRDefault="006A6F26" w:rsidP="00A13D74">
      <w:pPr>
        <w:pStyle w:val="a4"/>
        <w:numPr>
          <w:ilvl w:val="0"/>
          <w:numId w:val="4"/>
        </w:num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Каковы т</w:t>
      </w:r>
      <w:r w:rsidR="00474599" w:rsidRPr="007F3B9D">
        <w:rPr>
          <w:rFonts w:ascii="Times New Roman" w:hAnsi="Times New Roman" w:cs="Times New Roman"/>
          <w:sz w:val="28"/>
          <w:szCs w:val="28"/>
        </w:rPr>
        <w:t>ональность и лад музыкального фрагмента</w:t>
      </w:r>
      <w:r w:rsidRPr="007F3B9D">
        <w:rPr>
          <w:rFonts w:ascii="Times New Roman" w:hAnsi="Times New Roman" w:cs="Times New Roman"/>
          <w:sz w:val="28"/>
          <w:szCs w:val="28"/>
        </w:rPr>
        <w:t>?</w:t>
      </w:r>
    </w:p>
    <w:p w:rsidR="00474599" w:rsidRPr="007F3B9D" w:rsidRDefault="00474599" w:rsidP="00A13D74">
      <w:pPr>
        <w:pStyle w:val="a4"/>
        <w:numPr>
          <w:ilvl w:val="0"/>
          <w:numId w:val="4"/>
        </w:num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В каких тактах встречаются ступени мелодического мажора?</w:t>
      </w:r>
    </w:p>
    <w:p w:rsidR="00474599" w:rsidRPr="007F3B9D" w:rsidRDefault="00477F2C" w:rsidP="00A13D74">
      <w:pPr>
        <w:pStyle w:val="a4"/>
        <w:numPr>
          <w:ilvl w:val="0"/>
          <w:numId w:val="4"/>
        </w:num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Каков х</w:t>
      </w:r>
      <w:r w:rsidR="006A6F26" w:rsidRPr="007F3B9D">
        <w:rPr>
          <w:rFonts w:ascii="Times New Roman" w:hAnsi="Times New Roman" w:cs="Times New Roman"/>
          <w:sz w:val="28"/>
          <w:szCs w:val="28"/>
        </w:rPr>
        <w:t>арактер темы побочной партии?</w:t>
      </w:r>
    </w:p>
    <w:p w:rsidR="00474599" w:rsidRPr="007F3B9D" w:rsidRDefault="00474599" w:rsidP="00A13D74">
      <w:pPr>
        <w:pStyle w:val="a4"/>
        <w:numPr>
          <w:ilvl w:val="0"/>
          <w:numId w:val="4"/>
        </w:num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 xml:space="preserve">Как влияет понижение </w:t>
      </w:r>
      <w:r w:rsidRPr="007F3B9D">
        <w:rPr>
          <w:rFonts w:ascii="Times New Roman" w:hAnsi="Times New Roman" w:cs="Times New Roman"/>
          <w:sz w:val="28"/>
          <w:szCs w:val="28"/>
          <w:lang w:val="en-US"/>
        </w:rPr>
        <w:t>VI</w:t>
      </w:r>
      <w:r w:rsidRPr="007F3B9D">
        <w:rPr>
          <w:rFonts w:ascii="Times New Roman" w:hAnsi="Times New Roman" w:cs="Times New Roman"/>
          <w:sz w:val="28"/>
          <w:szCs w:val="28"/>
        </w:rPr>
        <w:t xml:space="preserve"> и </w:t>
      </w:r>
      <w:r w:rsidRPr="007F3B9D">
        <w:rPr>
          <w:rFonts w:ascii="Times New Roman" w:hAnsi="Times New Roman" w:cs="Times New Roman"/>
          <w:sz w:val="28"/>
          <w:szCs w:val="28"/>
          <w:lang w:val="en-US"/>
        </w:rPr>
        <w:t>VII</w:t>
      </w:r>
      <w:r w:rsidRPr="007F3B9D">
        <w:rPr>
          <w:rFonts w:ascii="Times New Roman" w:hAnsi="Times New Roman" w:cs="Times New Roman"/>
          <w:sz w:val="28"/>
          <w:szCs w:val="28"/>
        </w:rPr>
        <w:t xml:space="preserve"> ступеней на характер музыки?</w:t>
      </w:r>
    </w:p>
    <w:p w:rsidR="00474599" w:rsidRPr="007F3B9D" w:rsidRDefault="00474599" w:rsidP="00A13D74">
      <w:pPr>
        <w:pStyle w:val="a4"/>
        <w:numPr>
          <w:ilvl w:val="0"/>
          <w:numId w:val="4"/>
        </w:num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Как называется хроматизм в 8 такте темы?</w:t>
      </w:r>
    </w:p>
    <w:p w:rsidR="00477F2C" w:rsidRPr="007F3B9D" w:rsidRDefault="00474599" w:rsidP="00A13D74">
      <w:pPr>
        <w:spacing w:after="0" w:line="360" w:lineRule="auto"/>
        <w:jc w:val="both"/>
        <w:rPr>
          <w:rFonts w:ascii="Times New Roman" w:hAnsi="Times New Roman" w:cs="Times New Roman"/>
          <w:sz w:val="28"/>
          <w:szCs w:val="28"/>
        </w:rPr>
      </w:pPr>
      <w:proofErr w:type="spellStart"/>
      <w:r w:rsidRPr="007F3B9D">
        <w:rPr>
          <w:rFonts w:ascii="Times New Roman" w:hAnsi="Times New Roman" w:cs="Times New Roman"/>
          <w:sz w:val="28"/>
          <w:szCs w:val="28"/>
        </w:rPr>
        <w:t>Странспонировать</w:t>
      </w:r>
      <w:proofErr w:type="spellEnd"/>
      <w:r w:rsidRPr="007F3B9D">
        <w:rPr>
          <w:rFonts w:ascii="Times New Roman" w:hAnsi="Times New Roman" w:cs="Times New Roman"/>
          <w:sz w:val="28"/>
          <w:szCs w:val="28"/>
        </w:rPr>
        <w:t xml:space="preserve"> тему в тональность </w:t>
      </w:r>
      <w:r w:rsidRPr="007F3B9D">
        <w:rPr>
          <w:rFonts w:ascii="Times New Roman" w:hAnsi="Times New Roman" w:cs="Times New Roman"/>
          <w:sz w:val="28"/>
          <w:szCs w:val="28"/>
          <w:lang w:val="en-US"/>
        </w:rPr>
        <w:t>A</w:t>
      </w:r>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 записать, сыграть</w:t>
      </w:r>
      <w:r w:rsidR="00FB7615" w:rsidRPr="007F3B9D">
        <w:rPr>
          <w:rFonts w:ascii="Times New Roman" w:hAnsi="Times New Roman" w:cs="Times New Roman"/>
          <w:sz w:val="28"/>
          <w:szCs w:val="28"/>
        </w:rPr>
        <w:t xml:space="preserve"> (5</w:t>
      </w:r>
      <w:r w:rsidR="00905CB9" w:rsidRPr="007F3B9D">
        <w:rPr>
          <w:rFonts w:ascii="Times New Roman" w:hAnsi="Times New Roman" w:cs="Times New Roman"/>
          <w:sz w:val="28"/>
          <w:szCs w:val="28"/>
        </w:rPr>
        <w:t xml:space="preserve"> минут)</w:t>
      </w:r>
      <w:r w:rsidRPr="007F3B9D">
        <w:rPr>
          <w:rFonts w:ascii="Times New Roman" w:hAnsi="Times New Roman" w:cs="Times New Roman"/>
          <w:sz w:val="28"/>
          <w:szCs w:val="28"/>
        </w:rPr>
        <w:t>.</w:t>
      </w:r>
    </w:p>
    <w:p w:rsidR="006A6F26" w:rsidRDefault="002B2C3A" w:rsidP="00A13D74">
      <w:pPr>
        <w:pStyle w:val="a4"/>
        <w:numPr>
          <w:ilvl w:val="0"/>
          <w:numId w:val="2"/>
        </w:numPr>
        <w:spacing w:after="0"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 xml:space="preserve">Чтение с </w:t>
      </w:r>
      <w:proofErr w:type="gramStart"/>
      <w:r w:rsidRPr="007F3B9D">
        <w:rPr>
          <w:rFonts w:ascii="Times New Roman" w:hAnsi="Times New Roman" w:cs="Times New Roman"/>
          <w:sz w:val="28"/>
          <w:szCs w:val="28"/>
        </w:rPr>
        <w:t>листа</w:t>
      </w:r>
      <w:r w:rsidR="00FB7615" w:rsidRPr="007F3B9D">
        <w:rPr>
          <w:rFonts w:ascii="Times New Roman" w:hAnsi="Times New Roman" w:cs="Times New Roman"/>
          <w:sz w:val="28"/>
          <w:szCs w:val="28"/>
        </w:rPr>
        <w:t xml:space="preserve"> </w:t>
      </w:r>
      <w:r w:rsidR="007632FC">
        <w:rPr>
          <w:rFonts w:ascii="Times New Roman" w:hAnsi="Times New Roman" w:cs="Times New Roman"/>
          <w:sz w:val="28"/>
          <w:szCs w:val="28"/>
        </w:rPr>
        <w:t xml:space="preserve"> мелодии</w:t>
      </w:r>
      <w:proofErr w:type="gramEnd"/>
      <w:r w:rsidR="007632FC">
        <w:rPr>
          <w:rFonts w:ascii="Times New Roman" w:hAnsi="Times New Roman" w:cs="Times New Roman"/>
          <w:sz w:val="28"/>
          <w:szCs w:val="28"/>
        </w:rPr>
        <w:t xml:space="preserve">  из Прелюдии </w:t>
      </w:r>
      <w:proofErr w:type="spellStart"/>
      <w:r w:rsidR="007632FC">
        <w:rPr>
          <w:rFonts w:ascii="Times New Roman" w:hAnsi="Times New Roman" w:cs="Times New Roman"/>
          <w:sz w:val="28"/>
          <w:szCs w:val="28"/>
        </w:rPr>
        <w:t>С.В.Рахманинова</w:t>
      </w:r>
      <w:proofErr w:type="spellEnd"/>
      <w:r w:rsidR="007632FC">
        <w:rPr>
          <w:rFonts w:ascii="Times New Roman" w:hAnsi="Times New Roman" w:cs="Times New Roman"/>
          <w:sz w:val="28"/>
          <w:szCs w:val="28"/>
        </w:rPr>
        <w:t xml:space="preserve"> </w:t>
      </w:r>
      <w:r w:rsidR="00F27F3A">
        <w:rPr>
          <w:rFonts w:ascii="Times New Roman" w:hAnsi="Times New Roman" w:cs="Times New Roman"/>
          <w:sz w:val="28"/>
          <w:szCs w:val="28"/>
        </w:rPr>
        <w:t xml:space="preserve"> оп.23 №4 </w:t>
      </w:r>
      <w:r w:rsidR="00FB7615" w:rsidRPr="007F3B9D">
        <w:rPr>
          <w:rFonts w:ascii="Times New Roman" w:hAnsi="Times New Roman" w:cs="Times New Roman"/>
          <w:sz w:val="28"/>
          <w:szCs w:val="28"/>
        </w:rPr>
        <w:t>(7</w:t>
      </w:r>
      <w:r w:rsidR="007632FC">
        <w:rPr>
          <w:rFonts w:ascii="Times New Roman" w:hAnsi="Times New Roman" w:cs="Times New Roman"/>
          <w:sz w:val="28"/>
          <w:szCs w:val="28"/>
        </w:rPr>
        <w:t xml:space="preserve"> минут). </w:t>
      </w:r>
    </w:p>
    <w:p w:rsidR="00F27F3A" w:rsidRPr="007F3B9D" w:rsidRDefault="007632FC" w:rsidP="00F27F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Прослушать </w:t>
      </w:r>
      <w:r w:rsidR="00F27F3A">
        <w:rPr>
          <w:rFonts w:ascii="Times New Roman" w:hAnsi="Times New Roman" w:cs="Times New Roman"/>
          <w:sz w:val="28"/>
          <w:szCs w:val="28"/>
        </w:rPr>
        <w:t>фрагмент П</w:t>
      </w:r>
      <w:r>
        <w:rPr>
          <w:rFonts w:ascii="Times New Roman" w:hAnsi="Times New Roman" w:cs="Times New Roman"/>
          <w:sz w:val="28"/>
          <w:szCs w:val="28"/>
        </w:rPr>
        <w:t>релюдии в исполнении преподавателя</w:t>
      </w:r>
      <w:r w:rsidR="00F27F3A">
        <w:rPr>
          <w:rFonts w:ascii="Times New Roman" w:hAnsi="Times New Roman" w:cs="Times New Roman"/>
          <w:sz w:val="28"/>
          <w:szCs w:val="28"/>
        </w:rPr>
        <w:t xml:space="preserve"> и о</w:t>
      </w:r>
      <w:r w:rsidR="00F27F3A" w:rsidRPr="007F3B9D">
        <w:rPr>
          <w:rFonts w:ascii="Times New Roman" w:hAnsi="Times New Roman" w:cs="Times New Roman"/>
          <w:sz w:val="28"/>
          <w:szCs w:val="28"/>
        </w:rPr>
        <w:t xml:space="preserve">тветить на вопросы: </w:t>
      </w:r>
    </w:p>
    <w:p w:rsidR="00F27F3A" w:rsidRPr="007F3B9D" w:rsidRDefault="00F27F3A" w:rsidP="00F27F3A">
      <w:pPr>
        <w:pStyle w:val="a4"/>
        <w:numPr>
          <w:ilvl w:val="0"/>
          <w:numId w:val="4"/>
        </w:num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Каковы тональность и лад мелодии?</w:t>
      </w:r>
    </w:p>
    <w:p w:rsidR="00F27F3A" w:rsidRPr="007F3B9D" w:rsidRDefault="00F27F3A" w:rsidP="00F27F3A">
      <w:pPr>
        <w:pStyle w:val="a4"/>
        <w:numPr>
          <w:ilvl w:val="0"/>
          <w:numId w:val="4"/>
        </w:num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 xml:space="preserve">Какой вид мажора использовал композитор? </w:t>
      </w:r>
    </w:p>
    <w:p w:rsidR="007632FC" w:rsidRPr="007F3B9D" w:rsidRDefault="007632FC" w:rsidP="007632FC">
      <w:pPr>
        <w:pStyle w:val="a4"/>
        <w:spacing w:after="0" w:line="360" w:lineRule="auto"/>
        <w:ind w:left="426"/>
        <w:jc w:val="both"/>
        <w:rPr>
          <w:rFonts w:ascii="Times New Roman" w:hAnsi="Times New Roman" w:cs="Times New Roman"/>
          <w:sz w:val="28"/>
          <w:szCs w:val="28"/>
        </w:rPr>
      </w:pPr>
    </w:p>
    <w:p w:rsidR="006A6F26" w:rsidRPr="007F3B9D" w:rsidRDefault="00A13D74" w:rsidP="00A13D74">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58B147CF" wp14:editId="241CBC3F">
            <wp:extent cx="6115050" cy="7696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2061"/>
                    <a:stretch/>
                  </pic:blipFill>
                  <pic:spPr bwMode="auto">
                    <a:xfrm>
                      <a:off x="0" y="0"/>
                      <a:ext cx="6120000" cy="7702430"/>
                    </a:xfrm>
                    <a:prstGeom prst="rect">
                      <a:avLst/>
                    </a:prstGeom>
                    <a:ln>
                      <a:noFill/>
                    </a:ln>
                    <a:extLst>
                      <a:ext uri="{53640926-AAD7-44D8-BBD7-CCE9431645EC}">
                        <a14:shadowObscured xmlns:a14="http://schemas.microsoft.com/office/drawing/2010/main"/>
                      </a:ext>
                    </a:extLst>
                  </pic:spPr>
                </pic:pic>
              </a:graphicData>
            </a:graphic>
          </wp:inline>
        </w:drawing>
      </w:r>
    </w:p>
    <w:p w:rsidR="002B2C3A" w:rsidRDefault="002B2C3A" w:rsidP="0074120C">
      <w:pPr>
        <w:spacing w:after="0" w:line="360" w:lineRule="auto"/>
        <w:jc w:val="both"/>
        <w:rPr>
          <w:rFonts w:ascii="Times New Roman" w:hAnsi="Times New Roman" w:cs="Times New Roman"/>
          <w:sz w:val="28"/>
          <w:szCs w:val="28"/>
        </w:rPr>
      </w:pPr>
      <w:proofErr w:type="spellStart"/>
      <w:r w:rsidRPr="007F3B9D">
        <w:rPr>
          <w:rFonts w:ascii="Times New Roman" w:hAnsi="Times New Roman" w:cs="Times New Roman"/>
          <w:sz w:val="28"/>
          <w:szCs w:val="28"/>
        </w:rPr>
        <w:t>Просольфеджировать</w:t>
      </w:r>
      <w:proofErr w:type="spellEnd"/>
      <w:r w:rsidRPr="007F3B9D">
        <w:rPr>
          <w:rFonts w:ascii="Times New Roman" w:hAnsi="Times New Roman" w:cs="Times New Roman"/>
          <w:sz w:val="28"/>
          <w:szCs w:val="28"/>
        </w:rPr>
        <w:t xml:space="preserve"> мелодию с </w:t>
      </w:r>
      <w:proofErr w:type="spellStart"/>
      <w:r w:rsidRPr="007F3B9D">
        <w:rPr>
          <w:rFonts w:ascii="Times New Roman" w:hAnsi="Times New Roman" w:cs="Times New Roman"/>
          <w:sz w:val="28"/>
          <w:szCs w:val="28"/>
        </w:rPr>
        <w:t>ди</w:t>
      </w:r>
      <w:r w:rsidR="00F27F3A">
        <w:rPr>
          <w:rFonts w:ascii="Times New Roman" w:hAnsi="Times New Roman" w:cs="Times New Roman"/>
          <w:sz w:val="28"/>
          <w:szCs w:val="28"/>
        </w:rPr>
        <w:t>рижированием</w:t>
      </w:r>
      <w:proofErr w:type="spellEnd"/>
      <w:r w:rsidR="00F27F3A">
        <w:rPr>
          <w:rFonts w:ascii="Times New Roman" w:hAnsi="Times New Roman" w:cs="Times New Roman"/>
          <w:sz w:val="28"/>
          <w:szCs w:val="28"/>
        </w:rPr>
        <w:t>, затем сделать анализ аккордов (первые 15 тактов)</w:t>
      </w:r>
    </w:p>
    <w:p w:rsidR="00F27F3A" w:rsidRPr="0074120C" w:rsidRDefault="00F27F3A" w:rsidP="0074120C">
      <w:pPr>
        <w:spacing w:after="0" w:line="360" w:lineRule="auto"/>
        <w:jc w:val="both"/>
        <w:rPr>
          <w:rFonts w:ascii="Times New Roman" w:hAnsi="Times New Roman" w:cs="Times New Roman"/>
          <w:sz w:val="28"/>
          <w:szCs w:val="28"/>
        </w:rPr>
      </w:pPr>
      <w:bookmarkStart w:id="0" w:name="_GoBack"/>
      <w:bookmarkEnd w:id="0"/>
    </w:p>
    <w:p w:rsidR="00BB451D" w:rsidRPr="007F3B9D" w:rsidRDefault="00BB451D" w:rsidP="006E6A59">
      <w:pPr>
        <w:pStyle w:val="a4"/>
        <w:numPr>
          <w:ilvl w:val="0"/>
          <w:numId w:val="2"/>
        </w:numPr>
        <w:spacing w:after="0"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 xml:space="preserve">Работа с романсом </w:t>
      </w:r>
      <w:proofErr w:type="spellStart"/>
      <w:r w:rsidRPr="007F3B9D">
        <w:rPr>
          <w:rFonts w:ascii="Times New Roman" w:hAnsi="Times New Roman" w:cs="Times New Roman"/>
          <w:sz w:val="28"/>
          <w:szCs w:val="28"/>
        </w:rPr>
        <w:t>С.В.Рахманинов</w:t>
      </w:r>
      <w:r w:rsidR="00FB7615" w:rsidRPr="007F3B9D">
        <w:rPr>
          <w:rFonts w:ascii="Times New Roman" w:hAnsi="Times New Roman" w:cs="Times New Roman"/>
          <w:sz w:val="28"/>
          <w:szCs w:val="28"/>
        </w:rPr>
        <w:t>а</w:t>
      </w:r>
      <w:proofErr w:type="spellEnd"/>
      <w:r w:rsidR="00FB7615" w:rsidRPr="007F3B9D">
        <w:rPr>
          <w:rFonts w:ascii="Times New Roman" w:hAnsi="Times New Roman" w:cs="Times New Roman"/>
          <w:sz w:val="28"/>
          <w:szCs w:val="28"/>
        </w:rPr>
        <w:t xml:space="preserve"> «Она, как полдень, хороша» (</w:t>
      </w:r>
      <w:r w:rsidR="002B2C3A" w:rsidRPr="007F3B9D">
        <w:rPr>
          <w:rFonts w:ascii="Times New Roman" w:hAnsi="Times New Roman" w:cs="Times New Roman"/>
          <w:sz w:val="28"/>
          <w:szCs w:val="28"/>
        </w:rPr>
        <w:t>12</w:t>
      </w:r>
      <w:r w:rsidRPr="007F3B9D">
        <w:rPr>
          <w:rFonts w:ascii="Times New Roman" w:hAnsi="Times New Roman" w:cs="Times New Roman"/>
          <w:sz w:val="28"/>
          <w:szCs w:val="28"/>
        </w:rPr>
        <w:t xml:space="preserve"> минут).</w:t>
      </w:r>
    </w:p>
    <w:p w:rsidR="00905CB9" w:rsidRPr="007F3B9D" w:rsidRDefault="00905CB9" w:rsidP="006E6A59">
      <w:pPr>
        <w:spacing w:line="360" w:lineRule="auto"/>
        <w:jc w:val="both"/>
        <w:rPr>
          <w:rFonts w:ascii="Times New Roman" w:hAnsi="Times New Roman" w:cs="Times New Roman"/>
          <w:sz w:val="28"/>
          <w:szCs w:val="28"/>
        </w:rPr>
      </w:pPr>
      <w:r w:rsidRPr="007F3B9D">
        <w:rPr>
          <w:rFonts w:ascii="Times New Roman" w:hAnsi="Times New Roman" w:cs="Times New Roman"/>
          <w:sz w:val="28"/>
          <w:szCs w:val="28"/>
        </w:rPr>
        <w:lastRenderedPageBreak/>
        <w:t xml:space="preserve">Прослушать  фразу  в тональности </w:t>
      </w:r>
      <w:proofErr w:type="spellStart"/>
      <w:r w:rsidRPr="007F3B9D">
        <w:rPr>
          <w:rFonts w:ascii="Times New Roman" w:hAnsi="Times New Roman" w:cs="Times New Roman"/>
          <w:sz w:val="28"/>
          <w:szCs w:val="28"/>
          <w:lang w:val="en-US"/>
        </w:rPr>
        <w:t>Es</w:t>
      </w:r>
      <w:proofErr w:type="spellEnd"/>
      <w:r w:rsidRPr="007F3B9D">
        <w:rPr>
          <w:rFonts w:ascii="Times New Roman" w:hAnsi="Times New Roman" w:cs="Times New Roman"/>
          <w:sz w:val="28"/>
          <w:szCs w:val="28"/>
        </w:rPr>
        <w:t>-</w:t>
      </w:r>
      <w:proofErr w:type="spellStart"/>
      <w:r w:rsidRPr="007F3B9D">
        <w:rPr>
          <w:rFonts w:ascii="Times New Roman" w:hAnsi="Times New Roman" w:cs="Times New Roman"/>
          <w:sz w:val="28"/>
          <w:szCs w:val="28"/>
          <w:lang w:val="en-US"/>
        </w:rPr>
        <w:t>dur</w:t>
      </w:r>
      <w:proofErr w:type="spellEnd"/>
      <w:r w:rsidRPr="007F3B9D">
        <w:rPr>
          <w:rFonts w:ascii="Times New Roman" w:hAnsi="Times New Roman" w:cs="Times New Roman"/>
          <w:sz w:val="28"/>
          <w:szCs w:val="28"/>
        </w:rPr>
        <w:t>:</w:t>
      </w:r>
    </w:p>
    <w:p w:rsidR="00905CB9" w:rsidRPr="007F3B9D" w:rsidRDefault="00905CB9" w:rsidP="006E6A59">
      <w:pPr>
        <w:spacing w:line="360" w:lineRule="auto"/>
        <w:jc w:val="both"/>
        <w:rPr>
          <w:rFonts w:ascii="Times New Roman" w:hAnsi="Times New Roman" w:cs="Times New Roman"/>
          <w:sz w:val="28"/>
          <w:szCs w:val="28"/>
        </w:rPr>
      </w:pPr>
      <w:r w:rsidRPr="007F3B9D">
        <w:rPr>
          <w:rFonts w:ascii="Times New Roman" w:hAnsi="Times New Roman" w:cs="Times New Roman"/>
          <w:noProof/>
          <w:sz w:val="28"/>
          <w:szCs w:val="28"/>
          <w:lang w:eastAsia="ru-RU"/>
        </w:rPr>
        <w:drawing>
          <wp:inline distT="0" distB="0" distL="0" distR="0" wp14:anchorId="6DFD3F55" wp14:editId="27739332">
            <wp:extent cx="6120000" cy="29470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на, как полдень, хороша.pn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20000" cy="2947085"/>
                    </a:xfrm>
                    <a:prstGeom prst="rect">
                      <a:avLst/>
                    </a:prstGeom>
                  </pic:spPr>
                </pic:pic>
              </a:graphicData>
            </a:graphic>
          </wp:inline>
        </w:drawing>
      </w:r>
    </w:p>
    <w:p w:rsidR="00905CB9" w:rsidRPr="007F3B9D" w:rsidRDefault="00905CB9" w:rsidP="006E6A59">
      <w:pPr>
        <w:spacing w:after="0" w:line="360" w:lineRule="auto"/>
        <w:ind w:firstLine="708"/>
        <w:jc w:val="both"/>
        <w:rPr>
          <w:rFonts w:ascii="Times New Roman" w:hAnsi="Times New Roman" w:cs="Times New Roman"/>
          <w:sz w:val="28"/>
          <w:szCs w:val="28"/>
        </w:rPr>
      </w:pPr>
      <w:r w:rsidRPr="007F3B9D">
        <w:rPr>
          <w:rFonts w:ascii="Times New Roman" w:hAnsi="Times New Roman" w:cs="Times New Roman"/>
          <w:sz w:val="28"/>
          <w:szCs w:val="28"/>
        </w:rPr>
        <w:t>Определить вид мажора, проанализировать метроритмическую основу, аккорды аккомпанемента.</w:t>
      </w:r>
    </w:p>
    <w:p w:rsidR="00905CB9" w:rsidRPr="007F3B9D" w:rsidRDefault="00905CB9" w:rsidP="006E6A59">
      <w:p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Прослушать весь романс, опре</w:t>
      </w:r>
      <w:r w:rsidR="00BB451D" w:rsidRPr="007F3B9D">
        <w:rPr>
          <w:rFonts w:ascii="Times New Roman" w:hAnsi="Times New Roman" w:cs="Times New Roman"/>
          <w:sz w:val="28"/>
          <w:szCs w:val="28"/>
        </w:rPr>
        <w:t xml:space="preserve">делить границы первого периода, а также обратить </w:t>
      </w:r>
      <w:r w:rsidRPr="007F3B9D">
        <w:rPr>
          <w:rFonts w:ascii="Times New Roman" w:hAnsi="Times New Roman" w:cs="Times New Roman"/>
          <w:sz w:val="28"/>
          <w:szCs w:val="28"/>
        </w:rPr>
        <w:t xml:space="preserve"> </w:t>
      </w:r>
      <w:r w:rsidR="00BB451D" w:rsidRPr="007F3B9D">
        <w:rPr>
          <w:rFonts w:ascii="Times New Roman" w:hAnsi="Times New Roman" w:cs="Times New Roman"/>
          <w:sz w:val="28"/>
          <w:szCs w:val="28"/>
        </w:rPr>
        <w:t>внимание на выразительное взаимодействие трех видов мажора.</w:t>
      </w:r>
    </w:p>
    <w:p w:rsidR="002B2C3A" w:rsidRPr="007F3B9D" w:rsidRDefault="002B2C3A" w:rsidP="006E6A59">
      <w:pPr>
        <w:pStyle w:val="a4"/>
        <w:numPr>
          <w:ilvl w:val="0"/>
          <w:numId w:val="2"/>
        </w:numPr>
        <w:spacing w:after="0"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Завершающий этап урока.</w:t>
      </w:r>
    </w:p>
    <w:p w:rsidR="002B2C3A" w:rsidRPr="007F3B9D" w:rsidRDefault="002B2C3A" w:rsidP="0074120C">
      <w:pPr>
        <w:spacing w:after="0" w:line="360" w:lineRule="auto"/>
        <w:jc w:val="both"/>
        <w:rPr>
          <w:rFonts w:ascii="Times New Roman" w:hAnsi="Times New Roman" w:cs="Times New Roman"/>
          <w:sz w:val="28"/>
          <w:szCs w:val="28"/>
        </w:rPr>
      </w:pPr>
      <w:r w:rsidRPr="007F3B9D">
        <w:rPr>
          <w:rFonts w:ascii="Times New Roman" w:hAnsi="Times New Roman" w:cs="Times New Roman"/>
          <w:sz w:val="28"/>
          <w:szCs w:val="28"/>
        </w:rPr>
        <w:t>П</w:t>
      </w:r>
      <w:r w:rsidR="00FB7615" w:rsidRPr="007F3B9D">
        <w:rPr>
          <w:rFonts w:ascii="Times New Roman" w:hAnsi="Times New Roman" w:cs="Times New Roman"/>
          <w:sz w:val="28"/>
          <w:szCs w:val="28"/>
        </w:rPr>
        <w:t>овторение. Ответы на вопросы (10</w:t>
      </w:r>
      <w:r w:rsidRPr="007F3B9D">
        <w:rPr>
          <w:rFonts w:ascii="Times New Roman" w:hAnsi="Times New Roman" w:cs="Times New Roman"/>
          <w:sz w:val="28"/>
          <w:szCs w:val="28"/>
        </w:rPr>
        <w:t xml:space="preserve"> минут):</w:t>
      </w:r>
    </w:p>
    <w:p w:rsidR="002B2C3A" w:rsidRPr="007F3B9D" w:rsidRDefault="002B2C3A" w:rsidP="006E6A59">
      <w:pPr>
        <w:pStyle w:val="a4"/>
        <w:numPr>
          <w:ilvl w:val="0"/>
          <w:numId w:val="10"/>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 xml:space="preserve">С какими музыкальными фрагментами из музыки </w:t>
      </w:r>
      <w:proofErr w:type="spellStart"/>
      <w:r w:rsidRPr="007F3B9D">
        <w:rPr>
          <w:rFonts w:ascii="Times New Roman" w:hAnsi="Times New Roman" w:cs="Times New Roman"/>
          <w:sz w:val="28"/>
          <w:szCs w:val="28"/>
        </w:rPr>
        <w:t>С.В.Рахманинова</w:t>
      </w:r>
      <w:proofErr w:type="spellEnd"/>
      <w:r w:rsidRPr="007F3B9D">
        <w:rPr>
          <w:rFonts w:ascii="Times New Roman" w:hAnsi="Times New Roman" w:cs="Times New Roman"/>
          <w:sz w:val="28"/>
          <w:szCs w:val="28"/>
        </w:rPr>
        <w:t xml:space="preserve"> мы работали сегодня на уроке (перечислить названия произведений).</w:t>
      </w:r>
    </w:p>
    <w:p w:rsidR="002B2C3A" w:rsidRPr="007F3B9D" w:rsidRDefault="002B2C3A" w:rsidP="006E6A59">
      <w:pPr>
        <w:pStyle w:val="a4"/>
        <w:numPr>
          <w:ilvl w:val="0"/>
          <w:numId w:val="10"/>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Какие виды мажора были использованы композитором в этих произведениях?</w:t>
      </w:r>
    </w:p>
    <w:p w:rsidR="002B2C3A" w:rsidRPr="007F3B9D" w:rsidRDefault="002B2C3A" w:rsidP="006E6A59">
      <w:pPr>
        <w:pStyle w:val="a4"/>
        <w:numPr>
          <w:ilvl w:val="0"/>
          <w:numId w:val="10"/>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 xml:space="preserve">Какие произведения </w:t>
      </w:r>
      <w:proofErr w:type="spellStart"/>
      <w:r w:rsidRPr="007F3B9D">
        <w:rPr>
          <w:rFonts w:ascii="Times New Roman" w:hAnsi="Times New Roman" w:cs="Times New Roman"/>
          <w:sz w:val="28"/>
          <w:szCs w:val="28"/>
        </w:rPr>
        <w:t>С.В.Рахманинова</w:t>
      </w:r>
      <w:proofErr w:type="spellEnd"/>
      <w:r w:rsidRPr="007F3B9D">
        <w:rPr>
          <w:rFonts w:ascii="Times New Roman" w:hAnsi="Times New Roman" w:cs="Times New Roman"/>
          <w:sz w:val="28"/>
          <w:szCs w:val="28"/>
        </w:rPr>
        <w:t xml:space="preserve"> вам приходилось еще слышать?</w:t>
      </w:r>
    </w:p>
    <w:p w:rsidR="002B2C3A" w:rsidRPr="007F3B9D" w:rsidRDefault="002B2C3A" w:rsidP="006E6A59">
      <w:pPr>
        <w:pStyle w:val="a4"/>
        <w:numPr>
          <w:ilvl w:val="0"/>
          <w:numId w:val="10"/>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 xml:space="preserve">Какие виды мажора встречались вам в произведениях, которые вы играете на уроках специальности? </w:t>
      </w:r>
    </w:p>
    <w:p w:rsidR="002B2C3A" w:rsidRPr="007F3B9D" w:rsidRDefault="002B2C3A" w:rsidP="006E6A59">
      <w:pPr>
        <w:pStyle w:val="a4"/>
        <w:numPr>
          <w:ilvl w:val="0"/>
          <w:numId w:val="2"/>
        </w:numPr>
        <w:spacing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rPr>
        <w:t>Домашнее задание</w:t>
      </w:r>
      <w:r w:rsidR="00FB7615" w:rsidRPr="007F3B9D">
        <w:rPr>
          <w:rFonts w:ascii="Times New Roman" w:hAnsi="Times New Roman" w:cs="Times New Roman"/>
          <w:sz w:val="28"/>
          <w:szCs w:val="28"/>
        </w:rPr>
        <w:t xml:space="preserve"> (3 минуты)</w:t>
      </w:r>
      <w:r w:rsidRPr="007F3B9D">
        <w:rPr>
          <w:rFonts w:ascii="Times New Roman" w:hAnsi="Times New Roman" w:cs="Times New Roman"/>
          <w:sz w:val="28"/>
          <w:szCs w:val="28"/>
        </w:rPr>
        <w:t>: проанализировать любое произведение по специальности с точки зрения использования мажорного лада по следующему плану:</w:t>
      </w:r>
    </w:p>
    <w:p w:rsidR="00D628D1" w:rsidRPr="007F3B9D" w:rsidRDefault="00DA2D9A" w:rsidP="006E6A59">
      <w:pPr>
        <w:pStyle w:val="a4"/>
        <w:numPr>
          <w:ilvl w:val="0"/>
          <w:numId w:val="12"/>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а</w:t>
      </w:r>
      <w:r w:rsidR="00D628D1" w:rsidRPr="007F3B9D">
        <w:rPr>
          <w:rFonts w:ascii="Times New Roman" w:hAnsi="Times New Roman" w:cs="Times New Roman"/>
          <w:sz w:val="28"/>
          <w:szCs w:val="28"/>
        </w:rPr>
        <w:t>втор и наз</w:t>
      </w:r>
      <w:r w:rsidRPr="007F3B9D">
        <w:rPr>
          <w:rFonts w:ascii="Times New Roman" w:hAnsi="Times New Roman" w:cs="Times New Roman"/>
          <w:sz w:val="28"/>
          <w:szCs w:val="28"/>
        </w:rPr>
        <w:t>вание музыкального произведения;</w:t>
      </w:r>
    </w:p>
    <w:p w:rsidR="00D628D1" w:rsidRPr="007F3B9D" w:rsidRDefault="00DA2D9A" w:rsidP="006E6A59">
      <w:pPr>
        <w:pStyle w:val="a4"/>
        <w:numPr>
          <w:ilvl w:val="0"/>
          <w:numId w:val="12"/>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т</w:t>
      </w:r>
      <w:r w:rsidR="00D628D1" w:rsidRPr="007F3B9D">
        <w:rPr>
          <w:rFonts w:ascii="Times New Roman" w:hAnsi="Times New Roman" w:cs="Times New Roman"/>
          <w:sz w:val="28"/>
          <w:szCs w:val="28"/>
        </w:rPr>
        <w:t xml:space="preserve">ональность </w:t>
      </w:r>
      <w:r w:rsidRPr="007F3B9D">
        <w:rPr>
          <w:rFonts w:ascii="Times New Roman" w:hAnsi="Times New Roman" w:cs="Times New Roman"/>
          <w:sz w:val="28"/>
          <w:szCs w:val="28"/>
        </w:rPr>
        <w:t>и лад музыкального произведения;</w:t>
      </w:r>
    </w:p>
    <w:p w:rsidR="00D628D1" w:rsidRPr="007F3B9D" w:rsidRDefault="00DA2D9A" w:rsidP="006E6A59">
      <w:pPr>
        <w:pStyle w:val="a4"/>
        <w:numPr>
          <w:ilvl w:val="0"/>
          <w:numId w:val="12"/>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lastRenderedPageBreak/>
        <w:t>указать границы первого периода;</w:t>
      </w:r>
    </w:p>
    <w:p w:rsidR="00D628D1" w:rsidRPr="007F3B9D" w:rsidRDefault="00DA2D9A" w:rsidP="006E6A59">
      <w:pPr>
        <w:pStyle w:val="a4"/>
        <w:numPr>
          <w:ilvl w:val="0"/>
          <w:numId w:val="12"/>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с</w:t>
      </w:r>
      <w:r w:rsidR="00D628D1" w:rsidRPr="007F3B9D">
        <w:rPr>
          <w:rFonts w:ascii="Times New Roman" w:hAnsi="Times New Roman" w:cs="Times New Roman"/>
          <w:sz w:val="28"/>
          <w:szCs w:val="28"/>
        </w:rPr>
        <w:t>делать мелодический и гармо</w:t>
      </w:r>
      <w:r w:rsidRPr="007F3B9D">
        <w:rPr>
          <w:rFonts w:ascii="Times New Roman" w:hAnsi="Times New Roman" w:cs="Times New Roman"/>
          <w:sz w:val="28"/>
          <w:szCs w:val="28"/>
        </w:rPr>
        <w:t>нический анализ первого периода;</w:t>
      </w:r>
    </w:p>
    <w:p w:rsidR="00D628D1" w:rsidRPr="007F3B9D" w:rsidRDefault="00DA2D9A" w:rsidP="006E6A59">
      <w:pPr>
        <w:pStyle w:val="a4"/>
        <w:numPr>
          <w:ilvl w:val="0"/>
          <w:numId w:val="12"/>
        </w:numPr>
        <w:spacing w:line="360" w:lineRule="auto"/>
        <w:ind w:left="567"/>
        <w:jc w:val="both"/>
        <w:rPr>
          <w:rFonts w:ascii="Times New Roman" w:hAnsi="Times New Roman" w:cs="Times New Roman"/>
          <w:sz w:val="28"/>
          <w:szCs w:val="28"/>
        </w:rPr>
      </w:pPr>
      <w:r w:rsidRPr="007F3B9D">
        <w:rPr>
          <w:rFonts w:ascii="Times New Roman" w:hAnsi="Times New Roman" w:cs="Times New Roman"/>
          <w:sz w:val="28"/>
          <w:szCs w:val="28"/>
        </w:rPr>
        <w:t>о</w:t>
      </w:r>
      <w:r w:rsidR="00D628D1" w:rsidRPr="007F3B9D">
        <w:rPr>
          <w:rFonts w:ascii="Times New Roman" w:hAnsi="Times New Roman" w:cs="Times New Roman"/>
          <w:sz w:val="28"/>
          <w:szCs w:val="28"/>
        </w:rPr>
        <w:t xml:space="preserve">тметить особенности мажорного лада в представленном музыкальном фрагменте, а также выразительные возможности мажорного лада. </w:t>
      </w: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4E7D35" w:rsidRPr="007F3B9D" w:rsidRDefault="004E7D35" w:rsidP="004E7D35">
      <w:pPr>
        <w:spacing w:line="360" w:lineRule="auto"/>
        <w:jc w:val="both"/>
        <w:rPr>
          <w:rFonts w:ascii="Times New Roman" w:hAnsi="Times New Roman" w:cs="Times New Roman"/>
          <w:sz w:val="28"/>
          <w:szCs w:val="28"/>
        </w:rPr>
      </w:pPr>
    </w:p>
    <w:p w:rsidR="00DA2D9A" w:rsidRPr="007F3B9D" w:rsidRDefault="00DA2D9A" w:rsidP="004E7D35">
      <w:pPr>
        <w:spacing w:line="360" w:lineRule="auto"/>
        <w:jc w:val="both"/>
        <w:rPr>
          <w:rFonts w:ascii="Times New Roman" w:hAnsi="Times New Roman" w:cs="Times New Roman"/>
          <w:sz w:val="28"/>
          <w:szCs w:val="28"/>
        </w:rPr>
      </w:pPr>
    </w:p>
    <w:p w:rsidR="006E6A59" w:rsidRPr="007F3B9D" w:rsidRDefault="006E6A59">
      <w:pPr>
        <w:spacing w:line="259" w:lineRule="auto"/>
        <w:rPr>
          <w:rFonts w:ascii="Times New Roman" w:hAnsi="Times New Roman" w:cs="Times New Roman"/>
          <w:b/>
          <w:sz w:val="28"/>
          <w:szCs w:val="28"/>
        </w:rPr>
      </w:pPr>
      <w:r w:rsidRPr="007F3B9D">
        <w:rPr>
          <w:rFonts w:ascii="Times New Roman" w:hAnsi="Times New Roman" w:cs="Times New Roman"/>
          <w:b/>
          <w:sz w:val="28"/>
          <w:szCs w:val="28"/>
        </w:rPr>
        <w:br w:type="page"/>
      </w:r>
    </w:p>
    <w:p w:rsidR="004E7D35" w:rsidRPr="007F3B9D" w:rsidRDefault="004E7D35" w:rsidP="00B85B83">
      <w:pPr>
        <w:spacing w:line="360" w:lineRule="auto"/>
        <w:jc w:val="center"/>
        <w:rPr>
          <w:rFonts w:ascii="Times New Roman" w:hAnsi="Times New Roman" w:cs="Times New Roman"/>
          <w:b/>
          <w:sz w:val="28"/>
          <w:szCs w:val="28"/>
        </w:rPr>
      </w:pPr>
      <w:r w:rsidRPr="007F3B9D">
        <w:rPr>
          <w:rFonts w:ascii="Times New Roman" w:hAnsi="Times New Roman" w:cs="Times New Roman"/>
          <w:b/>
          <w:sz w:val="28"/>
          <w:szCs w:val="28"/>
        </w:rPr>
        <w:lastRenderedPageBreak/>
        <w:t>Заключение</w:t>
      </w:r>
    </w:p>
    <w:p w:rsidR="00564B96" w:rsidRPr="007F3B9D" w:rsidRDefault="00DA2D9A" w:rsidP="00A13D74">
      <w:pPr>
        <w:spacing w:after="0" w:line="360" w:lineRule="auto"/>
        <w:jc w:val="right"/>
        <w:rPr>
          <w:rFonts w:ascii="Times New Roman" w:hAnsi="Times New Roman" w:cs="Times New Roman"/>
          <w:i/>
          <w:sz w:val="24"/>
          <w:szCs w:val="24"/>
          <w:shd w:val="clear" w:color="auto" w:fill="FFFFFF"/>
        </w:rPr>
      </w:pPr>
      <w:r w:rsidRPr="007F3B9D">
        <w:rPr>
          <w:rFonts w:ascii="Times New Roman" w:hAnsi="Times New Roman" w:cs="Times New Roman"/>
          <w:b/>
          <w:sz w:val="28"/>
          <w:szCs w:val="28"/>
        </w:rPr>
        <w:t xml:space="preserve">   </w:t>
      </w:r>
      <w:r w:rsidR="00564B96" w:rsidRPr="007F3B9D">
        <w:rPr>
          <w:rFonts w:ascii="Times New Roman" w:hAnsi="Times New Roman" w:cs="Times New Roman"/>
          <w:b/>
          <w:sz w:val="28"/>
          <w:szCs w:val="28"/>
        </w:rPr>
        <w:t xml:space="preserve">  </w:t>
      </w:r>
      <w:r w:rsidR="00564B96" w:rsidRPr="007F3B9D">
        <w:rPr>
          <w:rFonts w:ascii="Times New Roman" w:hAnsi="Times New Roman" w:cs="Times New Roman"/>
          <w:i/>
          <w:sz w:val="24"/>
          <w:szCs w:val="24"/>
          <w:shd w:val="clear" w:color="auto" w:fill="FFFFFF"/>
        </w:rPr>
        <w:t>«</w:t>
      </w:r>
      <w:r w:rsidRPr="007F3B9D">
        <w:rPr>
          <w:rFonts w:ascii="Times New Roman" w:hAnsi="Times New Roman" w:cs="Times New Roman"/>
          <w:i/>
          <w:sz w:val="24"/>
          <w:szCs w:val="24"/>
          <w:shd w:val="clear" w:color="auto" w:fill="FFFFFF"/>
        </w:rPr>
        <w:t>Я — русский композитор, и моя родина</w:t>
      </w:r>
    </w:p>
    <w:p w:rsidR="00564B96" w:rsidRPr="007F3B9D" w:rsidRDefault="00DA2D9A" w:rsidP="00A13D74">
      <w:pPr>
        <w:spacing w:after="0" w:line="360" w:lineRule="auto"/>
        <w:jc w:val="right"/>
        <w:rPr>
          <w:rFonts w:ascii="Times New Roman" w:hAnsi="Times New Roman" w:cs="Times New Roman"/>
          <w:i/>
          <w:sz w:val="24"/>
          <w:szCs w:val="24"/>
          <w:shd w:val="clear" w:color="auto" w:fill="FFFFFF"/>
        </w:rPr>
      </w:pPr>
      <w:r w:rsidRPr="007F3B9D">
        <w:rPr>
          <w:rFonts w:ascii="Times New Roman" w:hAnsi="Times New Roman" w:cs="Times New Roman"/>
          <w:i/>
          <w:sz w:val="24"/>
          <w:szCs w:val="24"/>
          <w:shd w:val="clear" w:color="auto" w:fill="FFFFFF"/>
        </w:rPr>
        <w:t xml:space="preserve"> наложила отпечаток на мой характер и </w:t>
      </w:r>
    </w:p>
    <w:p w:rsidR="00564B96" w:rsidRPr="007F3B9D" w:rsidRDefault="00DA2D9A" w:rsidP="00A13D74">
      <w:pPr>
        <w:spacing w:after="0" w:line="360" w:lineRule="auto"/>
        <w:jc w:val="right"/>
        <w:rPr>
          <w:rFonts w:ascii="Times New Roman" w:hAnsi="Times New Roman" w:cs="Times New Roman"/>
          <w:i/>
          <w:sz w:val="24"/>
          <w:szCs w:val="24"/>
          <w:shd w:val="clear" w:color="auto" w:fill="FFFFFF"/>
        </w:rPr>
      </w:pPr>
      <w:r w:rsidRPr="007F3B9D">
        <w:rPr>
          <w:rFonts w:ascii="Times New Roman" w:hAnsi="Times New Roman" w:cs="Times New Roman"/>
          <w:i/>
          <w:sz w:val="24"/>
          <w:szCs w:val="24"/>
          <w:shd w:val="clear" w:color="auto" w:fill="FFFFFF"/>
        </w:rPr>
        <w:t>мои</w:t>
      </w:r>
      <w:r w:rsidR="00564B96" w:rsidRPr="007F3B9D">
        <w:rPr>
          <w:rFonts w:ascii="Times New Roman" w:hAnsi="Times New Roman" w:cs="Times New Roman"/>
          <w:i/>
          <w:sz w:val="24"/>
          <w:szCs w:val="24"/>
          <w:shd w:val="clear" w:color="auto" w:fill="FFFFFF"/>
        </w:rPr>
        <w:t xml:space="preserve"> взгляды. Моя музыка — это плод </w:t>
      </w:r>
      <w:r w:rsidRPr="007F3B9D">
        <w:rPr>
          <w:rFonts w:ascii="Times New Roman" w:hAnsi="Times New Roman" w:cs="Times New Roman"/>
          <w:i/>
          <w:sz w:val="24"/>
          <w:szCs w:val="24"/>
          <w:shd w:val="clear" w:color="auto" w:fill="FFFFFF"/>
        </w:rPr>
        <w:t xml:space="preserve">моего </w:t>
      </w:r>
    </w:p>
    <w:p w:rsidR="00564B96" w:rsidRPr="007F3B9D" w:rsidRDefault="00DA2D9A" w:rsidP="00A13D74">
      <w:pPr>
        <w:spacing w:after="0" w:line="360" w:lineRule="auto"/>
        <w:jc w:val="right"/>
        <w:rPr>
          <w:rFonts w:ascii="Times New Roman" w:hAnsi="Times New Roman" w:cs="Times New Roman"/>
          <w:i/>
          <w:sz w:val="24"/>
          <w:szCs w:val="24"/>
          <w:shd w:val="clear" w:color="auto" w:fill="FFFFFF"/>
        </w:rPr>
      </w:pPr>
      <w:r w:rsidRPr="007F3B9D">
        <w:rPr>
          <w:rFonts w:ascii="Times New Roman" w:hAnsi="Times New Roman" w:cs="Times New Roman"/>
          <w:i/>
          <w:sz w:val="24"/>
          <w:szCs w:val="24"/>
          <w:shd w:val="clear" w:color="auto" w:fill="FFFFFF"/>
        </w:rPr>
        <w:t>характера, и потому это</w:t>
      </w:r>
      <w:r w:rsidR="00564B96" w:rsidRPr="007F3B9D">
        <w:rPr>
          <w:rFonts w:ascii="Times New Roman" w:hAnsi="Times New Roman" w:cs="Times New Roman"/>
          <w:i/>
          <w:sz w:val="24"/>
          <w:szCs w:val="24"/>
          <w:shd w:val="clear" w:color="auto" w:fill="FFFFFF"/>
        </w:rPr>
        <w:t xml:space="preserve"> русская музыка».</w:t>
      </w:r>
    </w:p>
    <w:p w:rsidR="00564B96" w:rsidRPr="007F3B9D" w:rsidRDefault="00564B96" w:rsidP="00B85B83">
      <w:pPr>
        <w:spacing w:line="360" w:lineRule="auto"/>
        <w:jc w:val="right"/>
        <w:rPr>
          <w:rFonts w:ascii="Times New Roman" w:hAnsi="Times New Roman" w:cs="Times New Roman"/>
          <w:sz w:val="24"/>
          <w:szCs w:val="24"/>
          <w:shd w:val="clear" w:color="auto" w:fill="FFFFFF"/>
        </w:rPr>
      </w:pPr>
      <w:proofErr w:type="spellStart"/>
      <w:r w:rsidRPr="007F3B9D">
        <w:rPr>
          <w:rFonts w:ascii="Times New Roman" w:hAnsi="Times New Roman" w:cs="Times New Roman"/>
          <w:sz w:val="24"/>
          <w:szCs w:val="24"/>
          <w:shd w:val="clear" w:color="auto" w:fill="FFFFFF"/>
        </w:rPr>
        <w:t>С.В.Рахманинов</w:t>
      </w:r>
      <w:proofErr w:type="spellEnd"/>
    </w:p>
    <w:p w:rsidR="000B41CD" w:rsidRPr="007F3B9D" w:rsidRDefault="00564B96" w:rsidP="006E6A59">
      <w:pPr>
        <w:spacing w:after="0" w:line="360" w:lineRule="auto"/>
        <w:ind w:firstLine="708"/>
        <w:jc w:val="both"/>
        <w:rPr>
          <w:rFonts w:ascii="Times New Roman" w:hAnsi="Times New Roman" w:cs="Times New Roman"/>
          <w:sz w:val="28"/>
          <w:szCs w:val="28"/>
        </w:rPr>
      </w:pPr>
      <w:r w:rsidRPr="007F3B9D">
        <w:rPr>
          <w:rFonts w:ascii="Times New Roman" w:hAnsi="Times New Roman" w:cs="Times New Roman"/>
          <w:sz w:val="28"/>
          <w:szCs w:val="28"/>
          <w:shd w:val="clear" w:color="auto" w:fill="FFFFFF"/>
        </w:rPr>
        <w:t>Итогом</w:t>
      </w:r>
      <w:r w:rsidRPr="007F3B9D">
        <w:rPr>
          <w:rFonts w:ascii="Times New Roman" w:hAnsi="Times New Roman" w:cs="Times New Roman"/>
          <w:sz w:val="24"/>
          <w:szCs w:val="24"/>
          <w:shd w:val="clear" w:color="auto" w:fill="FFFFFF"/>
        </w:rPr>
        <w:t xml:space="preserve">  </w:t>
      </w:r>
      <w:r w:rsidRPr="007F3B9D">
        <w:rPr>
          <w:rFonts w:ascii="Times New Roman" w:hAnsi="Times New Roman" w:cs="Times New Roman"/>
          <w:sz w:val="28"/>
          <w:szCs w:val="28"/>
          <w:shd w:val="clear" w:color="auto" w:fill="FFFFFF"/>
        </w:rPr>
        <w:t xml:space="preserve">открытого урока </w:t>
      </w:r>
      <w:r w:rsidRPr="007F3B9D">
        <w:rPr>
          <w:rFonts w:ascii="Times New Roman" w:hAnsi="Times New Roman" w:cs="Times New Roman"/>
          <w:sz w:val="28"/>
          <w:szCs w:val="28"/>
        </w:rPr>
        <w:t>по сольфеджио</w:t>
      </w:r>
      <w:r w:rsidRPr="007F3B9D">
        <w:rPr>
          <w:rFonts w:ascii="Times New Roman" w:hAnsi="Times New Roman" w:cs="Times New Roman"/>
          <w:sz w:val="24"/>
          <w:szCs w:val="24"/>
        </w:rPr>
        <w:t xml:space="preserve"> </w:t>
      </w:r>
      <w:r w:rsidRPr="007F3B9D">
        <w:rPr>
          <w:rFonts w:ascii="Times New Roman" w:hAnsi="Times New Roman" w:cs="Times New Roman"/>
          <w:sz w:val="28"/>
          <w:szCs w:val="28"/>
        </w:rPr>
        <w:t xml:space="preserve">должно стать не только повторение и закрепление пройденного материала, но и понимание выразительных особенностей мажорного лада и трех его разновидностей, а также использование этих видов в музыке замечательного русского композитора </w:t>
      </w:r>
      <w:proofErr w:type="spellStart"/>
      <w:r w:rsidRPr="007F3B9D">
        <w:rPr>
          <w:rFonts w:ascii="Times New Roman" w:hAnsi="Times New Roman" w:cs="Times New Roman"/>
          <w:sz w:val="28"/>
          <w:szCs w:val="28"/>
        </w:rPr>
        <w:t>С</w:t>
      </w:r>
      <w:r w:rsidR="000B41CD" w:rsidRPr="007F3B9D">
        <w:rPr>
          <w:rFonts w:ascii="Times New Roman" w:hAnsi="Times New Roman" w:cs="Times New Roman"/>
          <w:sz w:val="28"/>
          <w:szCs w:val="28"/>
        </w:rPr>
        <w:t>.В.Рахманинова</w:t>
      </w:r>
      <w:proofErr w:type="spellEnd"/>
      <w:r w:rsidR="000B41CD" w:rsidRPr="007F3B9D">
        <w:rPr>
          <w:rFonts w:ascii="Times New Roman" w:hAnsi="Times New Roman" w:cs="Times New Roman"/>
          <w:sz w:val="28"/>
          <w:szCs w:val="28"/>
        </w:rPr>
        <w:t>. В процессе занятия</w:t>
      </w:r>
      <w:r w:rsidRPr="007F3B9D">
        <w:rPr>
          <w:rFonts w:ascii="Times New Roman" w:hAnsi="Times New Roman" w:cs="Times New Roman"/>
          <w:sz w:val="28"/>
          <w:szCs w:val="28"/>
        </w:rPr>
        <w:t xml:space="preserve">, используя различные формы работы, преподаватель стремится показать красоту и мелодичность музыкальных фрагментов, </w:t>
      </w:r>
      <w:r w:rsidR="000B41CD" w:rsidRPr="007F3B9D">
        <w:rPr>
          <w:rFonts w:ascii="Times New Roman" w:hAnsi="Times New Roman" w:cs="Times New Roman"/>
          <w:sz w:val="28"/>
          <w:szCs w:val="28"/>
        </w:rPr>
        <w:t xml:space="preserve">проанализировать с учащимися некоторые элементы его музыкального языка на примере нескольких сочинений. Эта работа поможет не только лучшему усвоению теоретического материала, но также расширит кругозор учащихся, поможет выявить творческие задатки каждого ученика, сформировать музыкальный вкус и культуру. В этом смысле музыка Рахманинова представляет совершенно исключительный музыкальный материал, способный передать тончайшие оттенки человеческой души, красоту природы, любовь к родине. </w:t>
      </w:r>
    </w:p>
    <w:p w:rsidR="000B41CD" w:rsidRPr="007F3B9D" w:rsidRDefault="000B41CD" w:rsidP="006E6A59">
      <w:pPr>
        <w:spacing w:line="360" w:lineRule="auto"/>
        <w:ind w:firstLine="708"/>
        <w:jc w:val="both"/>
        <w:rPr>
          <w:rFonts w:ascii="Times New Roman" w:hAnsi="Times New Roman" w:cs="Times New Roman"/>
          <w:sz w:val="28"/>
          <w:szCs w:val="28"/>
        </w:rPr>
      </w:pPr>
      <w:r w:rsidRPr="007F3B9D">
        <w:rPr>
          <w:rFonts w:ascii="Times New Roman" w:hAnsi="Times New Roman" w:cs="Times New Roman"/>
          <w:sz w:val="28"/>
          <w:szCs w:val="28"/>
        </w:rPr>
        <w:t xml:space="preserve">Полученные на уроке сольфеджио знания, умения и навыки должны помочь  ученикам в их занятиях на музыкальном инструменте в классе по специальности, а также в изучении других учебных предметов дополнительных предпрофессиональных общеобразовательных программ в области музыкального искусства. </w:t>
      </w:r>
    </w:p>
    <w:p w:rsidR="000B41CD" w:rsidRPr="007F3B9D" w:rsidRDefault="000B41CD" w:rsidP="00564B96">
      <w:pPr>
        <w:spacing w:line="360" w:lineRule="auto"/>
        <w:jc w:val="both"/>
        <w:rPr>
          <w:rFonts w:ascii="Times New Roman" w:hAnsi="Times New Roman" w:cs="Times New Roman"/>
          <w:sz w:val="28"/>
          <w:szCs w:val="28"/>
        </w:rPr>
      </w:pPr>
      <w:r w:rsidRPr="007F3B9D">
        <w:rPr>
          <w:rFonts w:ascii="Times New Roman" w:hAnsi="Times New Roman" w:cs="Times New Roman"/>
          <w:sz w:val="28"/>
          <w:szCs w:val="28"/>
        </w:rPr>
        <w:t xml:space="preserve">      </w:t>
      </w:r>
    </w:p>
    <w:p w:rsidR="00DA2D9A" w:rsidRPr="007F3B9D" w:rsidRDefault="000B41CD" w:rsidP="00DA2D9A">
      <w:pPr>
        <w:spacing w:line="360" w:lineRule="auto"/>
        <w:jc w:val="both"/>
        <w:rPr>
          <w:rFonts w:ascii="Times New Roman" w:hAnsi="Times New Roman" w:cs="Times New Roman"/>
          <w:i/>
          <w:sz w:val="24"/>
          <w:szCs w:val="24"/>
          <w:shd w:val="clear" w:color="auto" w:fill="FFFFFF"/>
        </w:rPr>
      </w:pPr>
      <w:r w:rsidRPr="007F3B9D">
        <w:rPr>
          <w:rFonts w:ascii="Times New Roman" w:hAnsi="Times New Roman" w:cs="Times New Roman"/>
          <w:sz w:val="28"/>
          <w:szCs w:val="28"/>
        </w:rPr>
        <w:t xml:space="preserve">    </w:t>
      </w:r>
    </w:p>
    <w:p w:rsidR="00DA2D9A" w:rsidRPr="007F3B9D" w:rsidRDefault="00DA2D9A" w:rsidP="004E7D35">
      <w:pPr>
        <w:spacing w:line="360" w:lineRule="auto"/>
        <w:jc w:val="center"/>
      </w:pPr>
    </w:p>
    <w:p w:rsidR="00B85B83" w:rsidRDefault="00B85B83">
      <w:pPr>
        <w:spacing w:line="259" w:lineRule="auto"/>
        <w:rPr>
          <w:rFonts w:ascii="Times New Roman" w:hAnsi="Times New Roman" w:cs="Times New Roman"/>
          <w:b/>
          <w:sz w:val="28"/>
          <w:szCs w:val="28"/>
        </w:rPr>
      </w:pPr>
      <w:r>
        <w:rPr>
          <w:rFonts w:ascii="Times New Roman" w:hAnsi="Times New Roman" w:cs="Times New Roman"/>
          <w:b/>
          <w:sz w:val="28"/>
          <w:szCs w:val="28"/>
        </w:rPr>
        <w:br w:type="page"/>
      </w:r>
    </w:p>
    <w:p w:rsidR="004E7D35" w:rsidRPr="007F3B9D" w:rsidRDefault="004E7D35" w:rsidP="004E7D35">
      <w:pPr>
        <w:spacing w:line="360" w:lineRule="auto"/>
        <w:jc w:val="center"/>
        <w:rPr>
          <w:rFonts w:ascii="Times New Roman" w:hAnsi="Times New Roman" w:cs="Times New Roman"/>
          <w:b/>
          <w:sz w:val="28"/>
          <w:szCs w:val="28"/>
        </w:rPr>
      </w:pPr>
      <w:r w:rsidRPr="007F3B9D">
        <w:rPr>
          <w:rFonts w:ascii="Times New Roman" w:hAnsi="Times New Roman" w:cs="Times New Roman"/>
          <w:b/>
          <w:sz w:val="28"/>
          <w:szCs w:val="28"/>
        </w:rPr>
        <w:lastRenderedPageBreak/>
        <w:t>Список литературы</w:t>
      </w:r>
    </w:p>
    <w:p w:rsidR="004E7D35" w:rsidRPr="007F3B9D" w:rsidRDefault="004E7D35" w:rsidP="006E6A59">
      <w:pPr>
        <w:numPr>
          <w:ilvl w:val="0"/>
          <w:numId w:val="16"/>
        </w:numPr>
        <w:spacing w:after="0" w:line="360" w:lineRule="auto"/>
        <w:ind w:left="426"/>
        <w:jc w:val="both"/>
        <w:rPr>
          <w:rFonts w:ascii="Times New Roman" w:hAnsi="Times New Roman" w:cs="Times New Roman"/>
          <w:sz w:val="28"/>
          <w:szCs w:val="28"/>
        </w:rPr>
      </w:pPr>
      <w:proofErr w:type="spellStart"/>
      <w:r w:rsidRPr="007F3B9D">
        <w:rPr>
          <w:rFonts w:ascii="Times New Roman" w:hAnsi="Times New Roman" w:cs="Times New Roman"/>
          <w:sz w:val="28"/>
          <w:szCs w:val="28"/>
        </w:rPr>
        <w:t>Биркенгоф</w:t>
      </w:r>
      <w:proofErr w:type="spellEnd"/>
      <w:r w:rsidRPr="007F3B9D">
        <w:rPr>
          <w:rFonts w:ascii="Times New Roman" w:hAnsi="Times New Roman" w:cs="Times New Roman"/>
          <w:sz w:val="28"/>
          <w:szCs w:val="28"/>
        </w:rPr>
        <w:t xml:space="preserve">  А.  </w:t>
      </w:r>
      <w:r w:rsidR="00A80AA8" w:rsidRPr="007F3B9D">
        <w:rPr>
          <w:rFonts w:ascii="Times New Roman" w:hAnsi="Times New Roman" w:cs="Times New Roman"/>
          <w:sz w:val="28"/>
          <w:szCs w:val="28"/>
        </w:rPr>
        <w:t>Интонируемые</w:t>
      </w:r>
      <w:r w:rsidR="00B85B83">
        <w:rPr>
          <w:rFonts w:ascii="Times New Roman" w:hAnsi="Times New Roman" w:cs="Times New Roman"/>
          <w:sz w:val="28"/>
          <w:szCs w:val="28"/>
        </w:rPr>
        <w:t xml:space="preserve"> упражнения на занятиях по </w:t>
      </w:r>
      <w:r w:rsidRPr="007F3B9D">
        <w:rPr>
          <w:rFonts w:ascii="Times New Roman" w:hAnsi="Times New Roman" w:cs="Times New Roman"/>
          <w:sz w:val="28"/>
          <w:szCs w:val="28"/>
        </w:rPr>
        <w:t xml:space="preserve">сольфеджио. </w:t>
      </w:r>
      <w:r w:rsidR="00B85B83">
        <w:rPr>
          <w:rFonts w:ascii="Times New Roman" w:hAnsi="Times New Roman" w:cs="Times New Roman"/>
          <w:sz w:val="28"/>
          <w:szCs w:val="28"/>
        </w:rPr>
        <w:t>–</w:t>
      </w:r>
      <w:r w:rsidR="00A975A1" w:rsidRPr="007F3B9D">
        <w:rPr>
          <w:rFonts w:ascii="Times New Roman" w:hAnsi="Times New Roman" w:cs="Times New Roman"/>
          <w:sz w:val="28"/>
          <w:szCs w:val="28"/>
        </w:rPr>
        <w:t xml:space="preserve"> М</w:t>
      </w:r>
      <w:r w:rsidR="00B85B83">
        <w:rPr>
          <w:rFonts w:ascii="Times New Roman" w:hAnsi="Times New Roman" w:cs="Times New Roman"/>
          <w:sz w:val="28"/>
          <w:szCs w:val="28"/>
        </w:rPr>
        <w:t xml:space="preserve">., </w:t>
      </w:r>
      <w:r w:rsidR="00A975A1" w:rsidRPr="007F3B9D">
        <w:rPr>
          <w:rFonts w:ascii="Times New Roman" w:hAnsi="Times New Roman" w:cs="Times New Roman"/>
          <w:sz w:val="28"/>
          <w:szCs w:val="28"/>
        </w:rPr>
        <w:t>1990.</w:t>
      </w:r>
    </w:p>
    <w:p w:rsidR="00A975A1" w:rsidRPr="007F3B9D" w:rsidRDefault="00A975A1" w:rsidP="006E6A59">
      <w:pPr>
        <w:numPr>
          <w:ilvl w:val="0"/>
          <w:numId w:val="16"/>
        </w:numPr>
        <w:spacing w:after="0" w:line="360" w:lineRule="auto"/>
        <w:ind w:left="426"/>
        <w:jc w:val="both"/>
        <w:rPr>
          <w:rFonts w:ascii="Times New Roman" w:hAnsi="Times New Roman" w:cs="Times New Roman"/>
          <w:sz w:val="28"/>
          <w:szCs w:val="28"/>
        </w:rPr>
      </w:pPr>
      <w:r w:rsidRPr="007F3B9D">
        <w:rPr>
          <w:rFonts w:ascii="Times New Roman" w:hAnsi="Times New Roman" w:cs="Times New Roman"/>
          <w:sz w:val="28"/>
          <w:szCs w:val="28"/>
          <w:shd w:val="clear" w:color="auto" w:fill="F9FAFA"/>
        </w:rPr>
        <w:t> Вахромеев «Методика преподавания сольфеджио». – М, 1995.</w:t>
      </w:r>
    </w:p>
    <w:p w:rsidR="00DA2D9A" w:rsidRPr="007F3B9D" w:rsidRDefault="00DA2D9A" w:rsidP="006E6A59">
      <w:pPr>
        <w:numPr>
          <w:ilvl w:val="0"/>
          <w:numId w:val="16"/>
        </w:numPr>
        <w:spacing w:after="0" w:line="360" w:lineRule="auto"/>
        <w:ind w:left="426"/>
        <w:jc w:val="both"/>
        <w:rPr>
          <w:rFonts w:ascii="Times New Roman" w:hAnsi="Times New Roman" w:cs="Times New Roman"/>
          <w:sz w:val="28"/>
          <w:szCs w:val="28"/>
        </w:rPr>
      </w:pPr>
      <w:proofErr w:type="spellStart"/>
      <w:r w:rsidRPr="007F3B9D">
        <w:rPr>
          <w:rFonts w:ascii="Times New Roman" w:hAnsi="Times New Roman" w:cs="Times New Roman"/>
          <w:sz w:val="28"/>
          <w:szCs w:val="28"/>
        </w:rPr>
        <w:t>Глядешкина</w:t>
      </w:r>
      <w:proofErr w:type="spellEnd"/>
      <w:r w:rsidRPr="007F3B9D">
        <w:rPr>
          <w:rFonts w:ascii="Times New Roman" w:hAnsi="Times New Roman" w:cs="Times New Roman"/>
          <w:sz w:val="28"/>
          <w:szCs w:val="28"/>
        </w:rPr>
        <w:t xml:space="preserve"> З. «Проблемы стилевого воспитания слуха» - в сб. «Методика преподавания сольфеджио. Теория. Ист</w:t>
      </w:r>
      <w:r w:rsidR="00B85B83">
        <w:rPr>
          <w:rFonts w:ascii="Times New Roman" w:hAnsi="Times New Roman" w:cs="Times New Roman"/>
          <w:sz w:val="28"/>
          <w:szCs w:val="28"/>
        </w:rPr>
        <w:t xml:space="preserve">ория. Практика» Сборник трудов </w:t>
      </w:r>
      <w:r w:rsidR="00B85B83" w:rsidRPr="007F3B9D">
        <w:rPr>
          <w:rFonts w:ascii="Times New Roman" w:hAnsi="Times New Roman" w:cs="Times New Roman"/>
          <w:sz w:val="28"/>
          <w:szCs w:val="28"/>
        </w:rPr>
        <w:t>ГМПИ</w:t>
      </w:r>
      <w:r w:rsidRPr="007F3B9D">
        <w:rPr>
          <w:rFonts w:ascii="Times New Roman" w:hAnsi="Times New Roman" w:cs="Times New Roman"/>
          <w:sz w:val="28"/>
          <w:szCs w:val="28"/>
        </w:rPr>
        <w:t xml:space="preserve"> </w:t>
      </w:r>
      <w:r w:rsidR="00B85B83" w:rsidRPr="007F3B9D">
        <w:rPr>
          <w:rFonts w:ascii="Times New Roman" w:hAnsi="Times New Roman" w:cs="Times New Roman"/>
          <w:sz w:val="28"/>
          <w:szCs w:val="28"/>
        </w:rPr>
        <w:t>им</w:t>
      </w:r>
      <w:r w:rsidRPr="007F3B9D">
        <w:rPr>
          <w:rFonts w:ascii="Times New Roman" w:hAnsi="Times New Roman" w:cs="Times New Roman"/>
          <w:sz w:val="28"/>
          <w:szCs w:val="28"/>
        </w:rPr>
        <w:t xml:space="preserve">. Гнесиных, </w:t>
      </w:r>
      <w:proofErr w:type="spellStart"/>
      <w:r w:rsidRPr="007F3B9D">
        <w:rPr>
          <w:rFonts w:ascii="Times New Roman" w:hAnsi="Times New Roman" w:cs="Times New Roman"/>
          <w:sz w:val="28"/>
          <w:szCs w:val="28"/>
        </w:rPr>
        <w:t>вып</w:t>
      </w:r>
      <w:proofErr w:type="spellEnd"/>
      <w:r w:rsidRPr="007F3B9D">
        <w:rPr>
          <w:rFonts w:ascii="Times New Roman" w:hAnsi="Times New Roman" w:cs="Times New Roman"/>
          <w:sz w:val="28"/>
          <w:szCs w:val="28"/>
        </w:rPr>
        <w:t xml:space="preserve"> 110. – М., 1991.</w:t>
      </w:r>
    </w:p>
    <w:p w:rsidR="004E7D35" w:rsidRPr="007F3B9D" w:rsidRDefault="004E7D35"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Гриненко Е. Слух и голос. Эффективные пути вза</w:t>
      </w:r>
      <w:r w:rsidR="00B85B83">
        <w:rPr>
          <w:rFonts w:ascii="Times New Roman" w:eastAsia="Times New Roman" w:hAnsi="Times New Roman" w:cs="Times New Roman"/>
          <w:sz w:val="28"/>
          <w:szCs w:val="28"/>
          <w:lang w:eastAsia="ru-RU"/>
        </w:rPr>
        <w:t xml:space="preserve">имодействия // Как преподавать </w:t>
      </w:r>
      <w:r w:rsidRPr="007F3B9D">
        <w:rPr>
          <w:rFonts w:ascii="Times New Roman" w:eastAsia="Times New Roman" w:hAnsi="Times New Roman" w:cs="Times New Roman"/>
          <w:sz w:val="28"/>
          <w:szCs w:val="28"/>
          <w:lang w:eastAsia="ru-RU"/>
        </w:rPr>
        <w:t xml:space="preserve">сольфеджио в XXI веке: Сб. статей/ Сост. </w:t>
      </w:r>
      <w:proofErr w:type="spellStart"/>
      <w:r w:rsidRPr="007F3B9D">
        <w:rPr>
          <w:rFonts w:ascii="Times New Roman" w:eastAsia="Times New Roman" w:hAnsi="Times New Roman" w:cs="Times New Roman"/>
          <w:sz w:val="28"/>
          <w:szCs w:val="28"/>
          <w:lang w:eastAsia="ru-RU"/>
        </w:rPr>
        <w:t>Берак</w:t>
      </w:r>
      <w:proofErr w:type="spellEnd"/>
      <w:r w:rsidRPr="007F3B9D">
        <w:rPr>
          <w:rFonts w:ascii="Times New Roman" w:eastAsia="Times New Roman" w:hAnsi="Times New Roman" w:cs="Times New Roman"/>
          <w:sz w:val="28"/>
          <w:szCs w:val="28"/>
          <w:lang w:eastAsia="ru-RU"/>
        </w:rPr>
        <w:t xml:space="preserve"> О.Л., Карасева М.В. – М.: Классика-XXI, 2006</w:t>
      </w:r>
      <w:r w:rsidR="00B85B83">
        <w:rPr>
          <w:rFonts w:ascii="Times New Roman" w:eastAsia="Times New Roman" w:hAnsi="Times New Roman" w:cs="Times New Roman"/>
          <w:sz w:val="28"/>
          <w:szCs w:val="28"/>
          <w:lang w:eastAsia="ru-RU"/>
        </w:rPr>
        <w:t>.</w:t>
      </w:r>
    </w:p>
    <w:p w:rsidR="004E7D35" w:rsidRPr="007F3B9D" w:rsidRDefault="004E7D35"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7F3B9D">
        <w:rPr>
          <w:rFonts w:ascii="Times New Roman" w:hAnsi="Times New Roman" w:cs="Times New Roman"/>
          <w:sz w:val="28"/>
          <w:szCs w:val="28"/>
        </w:rPr>
        <w:t>Давыдова Е. Методика преподавания сольфеджио. – М.</w:t>
      </w:r>
      <w:r w:rsidR="00A975A1" w:rsidRPr="007F3B9D">
        <w:rPr>
          <w:rFonts w:ascii="Times New Roman" w:hAnsi="Times New Roman" w:cs="Times New Roman"/>
          <w:sz w:val="28"/>
          <w:szCs w:val="28"/>
        </w:rPr>
        <w:t>, 1975.</w:t>
      </w:r>
    </w:p>
    <w:p w:rsidR="00A975A1" w:rsidRPr="007F3B9D" w:rsidRDefault="00A975A1"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Ермолаева М.Г. Современный урок: анализ, тенденции, возможности. Учебно</w:t>
      </w:r>
      <w:r w:rsidR="00B85B83">
        <w:rPr>
          <w:rFonts w:ascii="Times New Roman" w:eastAsia="Times New Roman" w:hAnsi="Times New Roman" w:cs="Times New Roman"/>
          <w:sz w:val="28"/>
          <w:szCs w:val="28"/>
          <w:lang w:eastAsia="ru-RU"/>
        </w:rPr>
        <w:t>-</w:t>
      </w:r>
      <w:r w:rsidRPr="007F3B9D">
        <w:rPr>
          <w:rFonts w:ascii="Times New Roman" w:eastAsia="Times New Roman" w:hAnsi="Times New Roman" w:cs="Times New Roman"/>
          <w:sz w:val="28"/>
          <w:szCs w:val="28"/>
          <w:lang w:eastAsia="ru-RU"/>
        </w:rPr>
        <w:t>методическое пособие. СПб: КАРО, 2008 – 169 с.</w:t>
      </w:r>
    </w:p>
    <w:p w:rsidR="00A74951" w:rsidRPr="007F3B9D" w:rsidRDefault="00A74951"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Карасева М. «Сольфеджио – психотехника развития музыкального слуха». – М., 2002.</w:t>
      </w:r>
    </w:p>
    <w:p w:rsidR="00A975A1" w:rsidRPr="007F3B9D" w:rsidRDefault="00A975A1"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proofErr w:type="spellStart"/>
      <w:r w:rsidRPr="007F3B9D">
        <w:rPr>
          <w:rFonts w:ascii="Times New Roman" w:eastAsia="Times New Roman" w:hAnsi="Times New Roman" w:cs="Times New Roman"/>
          <w:sz w:val="28"/>
          <w:szCs w:val="28"/>
          <w:lang w:eastAsia="ru-RU"/>
        </w:rPr>
        <w:t>Масленкова</w:t>
      </w:r>
      <w:proofErr w:type="spellEnd"/>
      <w:r w:rsidRPr="007F3B9D">
        <w:rPr>
          <w:rFonts w:ascii="Times New Roman" w:eastAsia="Times New Roman" w:hAnsi="Times New Roman" w:cs="Times New Roman"/>
          <w:sz w:val="28"/>
          <w:szCs w:val="28"/>
          <w:lang w:eastAsia="ru-RU"/>
        </w:rPr>
        <w:t xml:space="preserve"> Л. Что такое сольфеджио? // Как пре</w:t>
      </w:r>
      <w:r w:rsidR="00B85B83">
        <w:rPr>
          <w:rFonts w:ascii="Times New Roman" w:eastAsia="Times New Roman" w:hAnsi="Times New Roman" w:cs="Times New Roman"/>
          <w:sz w:val="28"/>
          <w:szCs w:val="28"/>
          <w:lang w:eastAsia="ru-RU"/>
        </w:rPr>
        <w:t>подавать сольфеджио в XXI веке:</w:t>
      </w:r>
      <w:r w:rsidRPr="007F3B9D">
        <w:rPr>
          <w:rFonts w:ascii="Times New Roman" w:eastAsia="Times New Roman" w:hAnsi="Times New Roman" w:cs="Times New Roman"/>
          <w:sz w:val="28"/>
          <w:szCs w:val="28"/>
          <w:lang w:eastAsia="ru-RU"/>
        </w:rPr>
        <w:t xml:space="preserve"> Сб. статей / Сост. </w:t>
      </w:r>
      <w:proofErr w:type="spellStart"/>
      <w:r w:rsidRPr="007F3B9D">
        <w:rPr>
          <w:rFonts w:ascii="Times New Roman" w:eastAsia="Times New Roman" w:hAnsi="Times New Roman" w:cs="Times New Roman"/>
          <w:sz w:val="28"/>
          <w:szCs w:val="28"/>
          <w:lang w:eastAsia="ru-RU"/>
        </w:rPr>
        <w:t>Берак</w:t>
      </w:r>
      <w:proofErr w:type="spellEnd"/>
      <w:r w:rsidRPr="007F3B9D">
        <w:rPr>
          <w:rFonts w:ascii="Times New Roman" w:eastAsia="Times New Roman" w:hAnsi="Times New Roman" w:cs="Times New Roman"/>
          <w:sz w:val="28"/>
          <w:szCs w:val="28"/>
          <w:lang w:eastAsia="ru-RU"/>
        </w:rPr>
        <w:t xml:space="preserve"> О.Л., Карасева М.В. – М.: Классика-XXI, 2006, </w:t>
      </w:r>
      <w:r w:rsidRPr="007F3B9D">
        <w:rPr>
          <w:rFonts w:ascii="Times New Roman" w:hAnsi="Times New Roman" w:cs="Times New Roman"/>
          <w:sz w:val="28"/>
          <w:szCs w:val="28"/>
          <w:shd w:val="clear" w:color="auto" w:fill="FFFFFF"/>
        </w:rPr>
        <w:t>– С. 11-21.</w:t>
      </w:r>
    </w:p>
    <w:p w:rsidR="00A975A1" w:rsidRPr="007F3B9D" w:rsidRDefault="00A975A1"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7F3B9D">
        <w:rPr>
          <w:rFonts w:ascii="Times New Roman" w:hAnsi="Times New Roman" w:cs="Times New Roman"/>
          <w:sz w:val="28"/>
          <w:szCs w:val="28"/>
          <w:shd w:val="clear" w:color="auto" w:fill="F9FAFA"/>
        </w:rPr>
        <w:t xml:space="preserve">Островский А. «Методика теории музыки и сольфеджио». </w:t>
      </w:r>
      <w:r w:rsidR="00B85B83">
        <w:rPr>
          <w:rFonts w:ascii="Times New Roman" w:hAnsi="Times New Roman" w:cs="Times New Roman"/>
          <w:sz w:val="28"/>
          <w:szCs w:val="28"/>
          <w:shd w:val="clear" w:color="auto" w:fill="F9FAFA"/>
        </w:rPr>
        <w:t>–</w:t>
      </w:r>
      <w:r w:rsidRPr="007F3B9D">
        <w:rPr>
          <w:rFonts w:ascii="Times New Roman" w:hAnsi="Times New Roman" w:cs="Times New Roman"/>
          <w:sz w:val="28"/>
          <w:szCs w:val="28"/>
          <w:shd w:val="clear" w:color="auto" w:fill="F9FAFA"/>
        </w:rPr>
        <w:t xml:space="preserve"> Л., 1998.</w:t>
      </w:r>
    </w:p>
    <w:p w:rsidR="00A80AA8" w:rsidRPr="007F3B9D" w:rsidRDefault="00A80AA8"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proofErr w:type="spellStart"/>
      <w:r w:rsidRPr="007F3B9D">
        <w:rPr>
          <w:rFonts w:ascii="Times New Roman" w:hAnsi="Times New Roman" w:cs="Times New Roman"/>
          <w:sz w:val="28"/>
          <w:szCs w:val="28"/>
        </w:rPr>
        <w:t>Русяева</w:t>
      </w:r>
      <w:proofErr w:type="spellEnd"/>
      <w:r w:rsidRPr="007F3B9D">
        <w:rPr>
          <w:rFonts w:ascii="Times New Roman" w:hAnsi="Times New Roman" w:cs="Times New Roman"/>
          <w:sz w:val="28"/>
          <w:szCs w:val="28"/>
        </w:rPr>
        <w:t xml:space="preserve"> И. Развитие гармонического слуха на уроках сольфеджио. </w:t>
      </w:r>
      <w:r w:rsidR="00B85B83">
        <w:rPr>
          <w:rFonts w:ascii="Times New Roman" w:hAnsi="Times New Roman" w:cs="Times New Roman"/>
          <w:sz w:val="28"/>
          <w:szCs w:val="28"/>
        </w:rPr>
        <w:t>–</w:t>
      </w:r>
      <w:r w:rsidRPr="007F3B9D">
        <w:rPr>
          <w:rFonts w:ascii="Times New Roman" w:hAnsi="Times New Roman" w:cs="Times New Roman"/>
          <w:sz w:val="28"/>
          <w:szCs w:val="28"/>
        </w:rPr>
        <w:t xml:space="preserve"> М., 1993.</w:t>
      </w:r>
    </w:p>
    <w:p w:rsidR="00A975A1" w:rsidRPr="007F3B9D" w:rsidRDefault="00A975A1" w:rsidP="006E6A59">
      <w:pPr>
        <w:pStyle w:val="a4"/>
        <w:numPr>
          <w:ilvl w:val="0"/>
          <w:numId w:val="16"/>
        </w:numPr>
        <w:shd w:val="clear" w:color="auto" w:fill="FFFFFF"/>
        <w:spacing w:after="0" w:line="360" w:lineRule="auto"/>
        <w:ind w:left="426"/>
        <w:jc w:val="both"/>
        <w:rPr>
          <w:rFonts w:ascii="Times New Roman" w:eastAsia="Times New Roman" w:hAnsi="Times New Roman" w:cs="Times New Roman"/>
          <w:sz w:val="28"/>
          <w:szCs w:val="28"/>
          <w:lang w:eastAsia="ru-RU"/>
        </w:rPr>
      </w:pPr>
      <w:r w:rsidRPr="007F3B9D">
        <w:rPr>
          <w:rFonts w:ascii="Times New Roman" w:eastAsia="Times New Roman" w:hAnsi="Times New Roman" w:cs="Times New Roman"/>
          <w:sz w:val="28"/>
          <w:szCs w:val="28"/>
          <w:lang w:eastAsia="ru-RU"/>
        </w:rPr>
        <w:t>Середа В.П. Формирование основ музыкального</w:t>
      </w:r>
      <w:r w:rsidR="00B85B83">
        <w:rPr>
          <w:rFonts w:ascii="Times New Roman" w:eastAsia="Times New Roman" w:hAnsi="Times New Roman" w:cs="Times New Roman"/>
          <w:sz w:val="28"/>
          <w:szCs w:val="28"/>
          <w:lang w:eastAsia="ru-RU"/>
        </w:rPr>
        <w:t xml:space="preserve"> мышления. Освоение методики, </w:t>
      </w:r>
      <w:r w:rsidRPr="007F3B9D">
        <w:rPr>
          <w:rFonts w:ascii="Times New Roman" w:eastAsia="Times New Roman" w:hAnsi="Times New Roman" w:cs="Times New Roman"/>
          <w:sz w:val="28"/>
          <w:szCs w:val="28"/>
          <w:lang w:eastAsia="ru-RU"/>
        </w:rPr>
        <w:t>гармонии и фактуры на занятиях ДМШ // Как преподавать сольфеджио в XXI веке: Сб. статей</w:t>
      </w:r>
      <w:r w:rsidR="00B85B83">
        <w:rPr>
          <w:rFonts w:ascii="Times New Roman" w:eastAsia="Times New Roman" w:hAnsi="Times New Roman" w:cs="Times New Roman"/>
          <w:sz w:val="28"/>
          <w:szCs w:val="28"/>
          <w:lang w:eastAsia="ru-RU"/>
        </w:rPr>
        <w:t>.</w:t>
      </w:r>
      <w:r w:rsidRPr="007F3B9D">
        <w:rPr>
          <w:rFonts w:ascii="Times New Roman" w:eastAsia="Times New Roman" w:hAnsi="Times New Roman" w:cs="Times New Roman"/>
          <w:sz w:val="28"/>
          <w:szCs w:val="28"/>
          <w:lang w:eastAsia="ru-RU"/>
        </w:rPr>
        <w:t xml:space="preserve"> Составитель: </w:t>
      </w:r>
      <w:proofErr w:type="spellStart"/>
      <w:r w:rsidRPr="007F3B9D">
        <w:rPr>
          <w:rFonts w:ascii="Times New Roman" w:eastAsia="Times New Roman" w:hAnsi="Times New Roman" w:cs="Times New Roman"/>
          <w:sz w:val="28"/>
          <w:szCs w:val="28"/>
          <w:lang w:eastAsia="ru-RU"/>
        </w:rPr>
        <w:t>Берак</w:t>
      </w:r>
      <w:proofErr w:type="spellEnd"/>
      <w:r w:rsidRPr="007F3B9D">
        <w:rPr>
          <w:rFonts w:ascii="Times New Roman" w:eastAsia="Times New Roman" w:hAnsi="Times New Roman" w:cs="Times New Roman"/>
          <w:sz w:val="28"/>
          <w:szCs w:val="28"/>
          <w:lang w:eastAsia="ru-RU"/>
        </w:rPr>
        <w:t xml:space="preserve"> О.Л., Карасева М.В. – М.: Классика-XXI, 2006 – С. 118-133.</w:t>
      </w:r>
    </w:p>
    <w:p w:rsidR="00A975A1" w:rsidRPr="007F3B9D" w:rsidRDefault="00A975A1" w:rsidP="00A80AA8">
      <w:pPr>
        <w:pStyle w:val="a4"/>
        <w:shd w:val="clear" w:color="auto" w:fill="FFFFFF"/>
        <w:spacing w:after="0" w:line="360" w:lineRule="auto"/>
        <w:jc w:val="both"/>
        <w:rPr>
          <w:rFonts w:ascii="Times New Roman" w:eastAsia="Times New Roman" w:hAnsi="Times New Roman" w:cs="Times New Roman"/>
          <w:sz w:val="28"/>
          <w:szCs w:val="28"/>
          <w:lang w:eastAsia="ru-RU"/>
        </w:rPr>
      </w:pPr>
    </w:p>
    <w:p w:rsidR="004E7D35" w:rsidRPr="007F3B9D" w:rsidRDefault="004E7D35" w:rsidP="00A80AA8">
      <w:pPr>
        <w:pStyle w:val="a4"/>
        <w:spacing w:line="360" w:lineRule="auto"/>
        <w:jc w:val="both"/>
        <w:rPr>
          <w:rFonts w:ascii="Times New Roman" w:hAnsi="Times New Roman" w:cs="Times New Roman"/>
          <w:sz w:val="28"/>
          <w:szCs w:val="28"/>
        </w:rPr>
      </w:pPr>
    </w:p>
    <w:p w:rsidR="002B2C3A" w:rsidRPr="007F3B9D" w:rsidRDefault="002B2C3A" w:rsidP="00A80AA8">
      <w:pPr>
        <w:spacing w:line="360" w:lineRule="auto"/>
        <w:jc w:val="both"/>
        <w:rPr>
          <w:rFonts w:ascii="Times New Roman" w:hAnsi="Times New Roman" w:cs="Times New Roman"/>
          <w:sz w:val="28"/>
          <w:szCs w:val="28"/>
        </w:rPr>
      </w:pPr>
    </w:p>
    <w:p w:rsidR="00905CB9" w:rsidRPr="007F3B9D" w:rsidRDefault="00905CB9" w:rsidP="006A6F26">
      <w:pPr>
        <w:spacing w:line="360" w:lineRule="auto"/>
        <w:ind w:left="360"/>
        <w:jc w:val="both"/>
        <w:rPr>
          <w:rFonts w:ascii="Times New Roman" w:hAnsi="Times New Roman" w:cs="Times New Roman"/>
          <w:sz w:val="28"/>
          <w:szCs w:val="28"/>
        </w:rPr>
      </w:pPr>
    </w:p>
    <w:p w:rsidR="00A975A1" w:rsidRPr="007F3B9D" w:rsidRDefault="00A975A1" w:rsidP="00A975A1">
      <w:pPr>
        <w:spacing w:line="360" w:lineRule="auto"/>
        <w:jc w:val="center"/>
        <w:rPr>
          <w:rFonts w:ascii="Times New Roman" w:hAnsi="Times New Roman" w:cs="Times New Roman"/>
          <w:b/>
          <w:sz w:val="28"/>
          <w:szCs w:val="28"/>
        </w:rPr>
      </w:pPr>
      <w:r w:rsidRPr="007F3B9D">
        <w:rPr>
          <w:rFonts w:ascii="Times New Roman" w:hAnsi="Times New Roman" w:cs="Times New Roman"/>
          <w:b/>
          <w:sz w:val="28"/>
          <w:szCs w:val="28"/>
        </w:rPr>
        <w:lastRenderedPageBreak/>
        <w:t>Приложение</w:t>
      </w:r>
    </w:p>
    <w:p w:rsidR="00A975A1" w:rsidRPr="007F3B9D" w:rsidRDefault="00A975A1" w:rsidP="00A975A1">
      <w:pPr>
        <w:spacing w:line="360" w:lineRule="auto"/>
        <w:jc w:val="center"/>
        <w:rPr>
          <w:rFonts w:ascii="Times New Roman" w:hAnsi="Times New Roman" w:cs="Times New Roman"/>
          <w:b/>
          <w:sz w:val="28"/>
          <w:szCs w:val="28"/>
        </w:rPr>
      </w:pPr>
      <w:r w:rsidRPr="007F3B9D">
        <w:rPr>
          <w:rFonts w:ascii="Times New Roman" w:hAnsi="Times New Roman" w:cs="Times New Roman"/>
          <w:b/>
          <w:noProof/>
          <w:sz w:val="28"/>
          <w:szCs w:val="28"/>
          <w:lang w:eastAsia="ru-RU"/>
        </w:rPr>
        <w:drawing>
          <wp:inline distT="0" distB="0" distL="0" distR="0" wp14:anchorId="17E2AD9F" wp14:editId="6E2B7909">
            <wp:extent cx="5940425" cy="745236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В.Рахманино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7452360"/>
                    </a:xfrm>
                    <a:prstGeom prst="rect">
                      <a:avLst/>
                    </a:prstGeom>
                  </pic:spPr>
                </pic:pic>
              </a:graphicData>
            </a:graphic>
          </wp:inline>
        </w:drawing>
      </w:r>
    </w:p>
    <w:p w:rsidR="001E41CC" w:rsidRPr="007F3B9D" w:rsidRDefault="001E41CC" w:rsidP="00A975A1">
      <w:pPr>
        <w:spacing w:line="360" w:lineRule="auto"/>
        <w:jc w:val="center"/>
        <w:rPr>
          <w:rFonts w:ascii="Times New Roman" w:hAnsi="Times New Roman" w:cs="Times New Roman"/>
          <w:b/>
          <w:sz w:val="28"/>
          <w:szCs w:val="28"/>
        </w:rPr>
      </w:pPr>
    </w:p>
    <w:p w:rsidR="001E41CC" w:rsidRPr="007F3B9D" w:rsidRDefault="001E41CC" w:rsidP="00A975A1">
      <w:pPr>
        <w:spacing w:line="360" w:lineRule="auto"/>
        <w:jc w:val="center"/>
        <w:rPr>
          <w:rFonts w:ascii="Times New Roman" w:hAnsi="Times New Roman" w:cs="Times New Roman"/>
          <w:b/>
          <w:sz w:val="28"/>
          <w:szCs w:val="28"/>
        </w:rPr>
      </w:pPr>
    </w:p>
    <w:p w:rsidR="006E6A59" w:rsidRPr="007F3B9D" w:rsidRDefault="006E6A59">
      <w:pPr>
        <w:spacing w:line="259" w:lineRule="auto"/>
        <w:rPr>
          <w:rFonts w:ascii="Times New Roman" w:hAnsi="Times New Roman" w:cs="Times New Roman"/>
          <w:b/>
          <w:sz w:val="28"/>
          <w:szCs w:val="28"/>
        </w:rPr>
      </w:pPr>
      <w:r w:rsidRPr="007F3B9D">
        <w:rPr>
          <w:rFonts w:ascii="Times New Roman" w:hAnsi="Times New Roman" w:cs="Times New Roman"/>
          <w:b/>
          <w:sz w:val="28"/>
          <w:szCs w:val="28"/>
        </w:rPr>
        <w:br w:type="page"/>
      </w:r>
    </w:p>
    <w:p w:rsidR="0081450A" w:rsidRDefault="007E7B20" w:rsidP="00A975A1">
      <w:pPr>
        <w:spacing w:line="360" w:lineRule="auto"/>
        <w:jc w:val="center"/>
        <w:rPr>
          <w:rFonts w:ascii="Times New Roman" w:hAnsi="Times New Roman" w:cs="Times New Roman"/>
          <w:b/>
          <w:sz w:val="28"/>
          <w:szCs w:val="28"/>
        </w:rPr>
      </w:pPr>
      <w:r>
        <w:rPr>
          <w:noProof/>
          <w:lang w:eastAsia="ru-RU"/>
        </w:rPr>
        <w:lastRenderedPageBreak/>
        <w:drawing>
          <wp:inline distT="0" distB="0" distL="0" distR="0" wp14:anchorId="33C3E50F" wp14:editId="4AFF0384">
            <wp:extent cx="6120130" cy="86137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8613751"/>
                    </a:xfrm>
                    <a:prstGeom prst="rect">
                      <a:avLst/>
                    </a:prstGeom>
                  </pic:spPr>
                </pic:pic>
              </a:graphicData>
            </a:graphic>
          </wp:inline>
        </w:drawing>
      </w:r>
    </w:p>
    <w:p w:rsidR="007E7B20" w:rsidRDefault="007E7B20" w:rsidP="00A975A1">
      <w:pPr>
        <w:spacing w:line="360" w:lineRule="auto"/>
        <w:jc w:val="center"/>
        <w:rPr>
          <w:rFonts w:ascii="Times New Roman" w:hAnsi="Times New Roman" w:cs="Times New Roman"/>
          <w:b/>
          <w:sz w:val="28"/>
          <w:szCs w:val="28"/>
        </w:rPr>
      </w:pPr>
      <w:r>
        <w:rPr>
          <w:noProof/>
          <w:lang w:eastAsia="ru-RU"/>
        </w:rPr>
        <w:lastRenderedPageBreak/>
        <w:drawing>
          <wp:inline distT="0" distB="0" distL="0" distR="0" wp14:anchorId="5FFB0039" wp14:editId="406BCCCD">
            <wp:extent cx="6120130" cy="857222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8572225"/>
                    </a:xfrm>
                    <a:prstGeom prst="rect">
                      <a:avLst/>
                    </a:prstGeom>
                  </pic:spPr>
                </pic:pic>
              </a:graphicData>
            </a:graphic>
          </wp:inline>
        </w:drawing>
      </w:r>
    </w:p>
    <w:p w:rsidR="007E7B20" w:rsidRPr="007F3B9D" w:rsidRDefault="007E7B20" w:rsidP="00A975A1">
      <w:pPr>
        <w:spacing w:line="360" w:lineRule="auto"/>
        <w:jc w:val="center"/>
        <w:rPr>
          <w:rFonts w:ascii="Times New Roman" w:hAnsi="Times New Roman" w:cs="Times New Roman"/>
          <w:b/>
          <w:sz w:val="28"/>
          <w:szCs w:val="28"/>
        </w:rPr>
      </w:pPr>
      <w:r>
        <w:rPr>
          <w:noProof/>
          <w:lang w:eastAsia="ru-RU"/>
        </w:rPr>
        <w:lastRenderedPageBreak/>
        <w:drawing>
          <wp:inline distT="0" distB="0" distL="0" distR="0" wp14:anchorId="5E4EC4B0" wp14:editId="3E740307">
            <wp:extent cx="6120000" cy="862161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000" cy="8621615"/>
                    </a:xfrm>
                    <a:prstGeom prst="rect">
                      <a:avLst/>
                    </a:prstGeom>
                  </pic:spPr>
                </pic:pic>
              </a:graphicData>
            </a:graphic>
          </wp:inline>
        </w:drawing>
      </w:r>
    </w:p>
    <w:sectPr w:rsidR="007E7B20" w:rsidRPr="007F3B9D" w:rsidSect="00FB65E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79ED"/>
    <w:multiLevelType w:val="hybridMultilevel"/>
    <w:tmpl w:val="FAC89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1418F9"/>
    <w:multiLevelType w:val="hybridMultilevel"/>
    <w:tmpl w:val="63BA2EB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 w15:restartNumberingAfterBreak="0">
    <w:nsid w:val="18FC3150"/>
    <w:multiLevelType w:val="hybridMultilevel"/>
    <w:tmpl w:val="0E9A85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93C4770"/>
    <w:multiLevelType w:val="hybridMultilevel"/>
    <w:tmpl w:val="EF400682"/>
    <w:lvl w:ilvl="0" w:tplc="0A70F0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B1D6EF3"/>
    <w:multiLevelType w:val="hybridMultilevel"/>
    <w:tmpl w:val="612E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477948"/>
    <w:multiLevelType w:val="hybridMultilevel"/>
    <w:tmpl w:val="1F02F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206181"/>
    <w:multiLevelType w:val="hybridMultilevel"/>
    <w:tmpl w:val="B30693CC"/>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7" w15:restartNumberingAfterBreak="0">
    <w:nsid w:val="2499451F"/>
    <w:multiLevelType w:val="hybridMultilevel"/>
    <w:tmpl w:val="CCEC2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031872"/>
    <w:multiLevelType w:val="hybridMultilevel"/>
    <w:tmpl w:val="E6587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483129"/>
    <w:multiLevelType w:val="hybridMultilevel"/>
    <w:tmpl w:val="7D2CA2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3D07F24"/>
    <w:multiLevelType w:val="hybridMultilevel"/>
    <w:tmpl w:val="9AC05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E83AD9"/>
    <w:multiLevelType w:val="hybridMultilevel"/>
    <w:tmpl w:val="C6BC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4C372F"/>
    <w:multiLevelType w:val="hybridMultilevel"/>
    <w:tmpl w:val="D7B6FE4E"/>
    <w:lvl w:ilvl="0" w:tplc="E388586E">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3C2926"/>
    <w:multiLevelType w:val="hybridMultilevel"/>
    <w:tmpl w:val="8222B8F2"/>
    <w:lvl w:ilvl="0" w:tplc="A2B688EE">
      <w:start w:val="1"/>
      <w:numFmt w:val="decimal"/>
      <w:lvlText w:val="%1."/>
      <w:lvlJc w:val="left"/>
      <w:pPr>
        <w:tabs>
          <w:tab w:val="num" w:pos="2119"/>
        </w:tabs>
        <w:ind w:left="2119" w:hanging="141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15:restartNumberingAfterBreak="0">
    <w:nsid w:val="4EBC438F"/>
    <w:multiLevelType w:val="hybridMultilevel"/>
    <w:tmpl w:val="2DB86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E37BF2"/>
    <w:multiLevelType w:val="hybridMultilevel"/>
    <w:tmpl w:val="A1DC235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6" w15:restartNumberingAfterBreak="0">
    <w:nsid w:val="5EF81D06"/>
    <w:multiLevelType w:val="hybridMultilevel"/>
    <w:tmpl w:val="412A4E26"/>
    <w:lvl w:ilvl="0" w:tplc="1630989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63CD065F"/>
    <w:multiLevelType w:val="hybridMultilevel"/>
    <w:tmpl w:val="26280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A5346A8"/>
    <w:multiLevelType w:val="hybridMultilevel"/>
    <w:tmpl w:val="99A01D88"/>
    <w:lvl w:ilvl="0" w:tplc="1630989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1"/>
  </w:num>
  <w:num w:numId="2">
    <w:abstractNumId w:val="4"/>
  </w:num>
  <w:num w:numId="3">
    <w:abstractNumId w:val="6"/>
  </w:num>
  <w:num w:numId="4">
    <w:abstractNumId w:val="10"/>
  </w:num>
  <w:num w:numId="5">
    <w:abstractNumId w:val="14"/>
  </w:num>
  <w:num w:numId="6">
    <w:abstractNumId w:val="17"/>
  </w:num>
  <w:num w:numId="7">
    <w:abstractNumId w:val="9"/>
  </w:num>
  <w:num w:numId="8">
    <w:abstractNumId w:val="5"/>
  </w:num>
  <w:num w:numId="9">
    <w:abstractNumId w:val="7"/>
  </w:num>
  <w:num w:numId="10">
    <w:abstractNumId w:val="2"/>
  </w:num>
  <w:num w:numId="11">
    <w:abstractNumId w:val="3"/>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0"/>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C6E"/>
    <w:rsid w:val="000002AA"/>
    <w:rsid w:val="000310A7"/>
    <w:rsid w:val="00033A9D"/>
    <w:rsid w:val="00063518"/>
    <w:rsid w:val="000B41CD"/>
    <w:rsid w:val="001046D1"/>
    <w:rsid w:val="00130E13"/>
    <w:rsid w:val="001E41CC"/>
    <w:rsid w:val="002166E0"/>
    <w:rsid w:val="002B2C3A"/>
    <w:rsid w:val="00394408"/>
    <w:rsid w:val="003B102E"/>
    <w:rsid w:val="003B30F9"/>
    <w:rsid w:val="003D25E7"/>
    <w:rsid w:val="003D53E5"/>
    <w:rsid w:val="003E29E4"/>
    <w:rsid w:val="003E2CF8"/>
    <w:rsid w:val="00461F25"/>
    <w:rsid w:val="00474599"/>
    <w:rsid w:val="00477F2C"/>
    <w:rsid w:val="004E7D35"/>
    <w:rsid w:val="00564B96"/>
    <w:rsid w:val="005D7A5E"/>
    <w:rsid w:val="005E112C"/>
    <w:rsid w:val="005E6997"/>
    <w:rsid w:val="00615EC0"/>
    <w:rsid w:val="006A6F26"/>
    <w:rsid w:val="006E12D9"/>
    <w:rsid w:val="006E6A59"/>
    <w:rsid w:val="006E6F7A"/>
    <w:rsid w:val="0074120C"/>
    <w:rsid w:val="007632FC"/>
    <w:rsid w:val="007E7B20"/>
    <w:rsid w:val="007F3B9D"/>
    <w:rsid w:val="0081450A"/>
    <w:rsid w:val="00856569"/>
    <w:rsid w:val="00905CB9"/>
    <w:rsid w:val="009C6271"/>
    <w:rsid w:val="00A13D74"/>
    <w:rsid w:val="00A231BC"/>
    <w:rsid w:val="00A25E97"/>
    <w:rsid w:val="00A74951"/>
    <w:rsid w:val="00A80AA8"/>
    <w:rsid w:val="00A975A1"/>
    <w:rsid w:val="00AE1C6E"/>
    <w:rsid w:val="00AE2938"/>
    <w:rsid w:val="00B14772"/>
    <w:rsid w:val="00B743D5"/>
    <w:rsid w:val="00B85B83"/>
    <w:rsid w:val="00B97296"/>
    <w:rsid w:val="00BB451D"/>
    <w:rsid w:val="00BC211F"/>
    <w:rsid w:val="00D628D1"/>
    <w:rsid w:val="00DA2D9A"/>
    <w:rsid w:val="00E574C6"/>
    <w:rsid w:val="00E6302D"/>
    <w:rsid w:val="00EA18B5"/>
    <w:rsid w:val="00F04043"/>
    <w:rsid w:val="00F27F3A"/>
    <w:rsid w:val="00FB65E3"/>
    <w:rsid w:val="00FB7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387A"/>
  <w15:docId w15:val="{0F4600EE-FB6B-4A88-9CF4-FECAF52B9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51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35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63518"/>
    <w:pPr>
      <w:ind w:left="720"/>
      <w:contextualSpacing/>
    </w:pPr>
  </w:style>
  <w:style w:type="paragraph" w:styleId="a5">
    <w:name w:val="Balloon Text"/>
    <w:basedOn w:val="a"/>
    <w:link w:val="a6"/>
    <w:uiPriority w:val="99"/>
    <w:semiHidden/>
    <w:unhideWhenUsed/>
    <w:rsid w:val="00FB65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5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202533">
      <w:bodyDiv w:val="1"/>
      <w:marLeft w:val="0"/>
      <w:marRight w:val="0"/>
      <w:marTop w:val="0"/>
      <w:marBottom w:val="0"/>
      <w:divBdr>
        <w:top w:val="none" w:sz="0" w:space="0" w:color="auto"/>
        <w:left w:val="none" w:sz="0" w:space="0" w:color="auto"/>
        <w:bottom w:val="none" w:sz="0" w:space="0" w:color="auto"/>
        <w:right w:val="none" w:sz="0" w:space="0" w:color="auto"/>
      </w:divBdr>
    </w:div>
    <w:div w:id="947586620">
      <w:bodyDiv w:val="1"/>
      <w:marLeft w:val="0"/>
      <w:marRight w:val="0"/>
      <w:marTop w:val="0"/>
      <w:marBottom w:val="0"/>
      <w:divBdr>
        <w:top w:val="none" w:sz="0" w:space="0" w:color="auto"/>
        <w:left w:val="none" w:sz="0" w:space="0" w:color="auto"/>
        <w:bottom w:val="none" w:sz="0" w:space="0" w:color="auto"/>
        <w:right w:val="none" w:sz="0" w:space="0" w:color="auto"/>
      </w:divBdr>
    </w:div>
    <w:div w:id="1062945652">
      <w:bodyDiv w:val="1"/>
      <w:marLeft w:val="0"/>
      <w:marRight w:val="0"/>
      <w:marTop w:val="0"/>
      <w:marBottom w:val="0"/>
      <w:divBdr>
        <w:top w:val="none" w:sz="0" w:space="0" w:color="auto"/>
        <w:left w:val="none" w:sz="0" w:space="0" w:color="auto"/>
        <w:bottom w:val="none" w:sz="0" w:space="0" w:color="auto"/>
        <w:right w:val="none" w:sz="0" w:space="0" w:color="auto"/>
      </w:divBdr>
    </w:div>
    <w:div w:id="1582789089">
      <w:bodyDiv w:val="1"/>
      <w:marLeft w:val="0"/>
      <w:marRight w:val="0"/>
      <w:marTop w:val="0"/>
      <w:marBottom w:val="0"/>
      <w:divBdr>
        <w:top w:val="none" w:sz="0" w:space="0" w:color="auto"/>
        <w:left w:val="none" w:sz="0" w:space="0" w:color="auto"/>
        <w:bottom w:val="none" w:sz="0" w:space="0" w:color="auto"/>
        <w:right w:val="none" w:sz="0" w:space="0" w:color="auto"/>
      </w:divBdr>
    </w:div>
    <w:div w:id="1859082460">
      <w:bodyDiv w:val="1"/>
      <w:marLeft w:val="0"/>
      <w:marRight w:val="0"/>
      <w:marTop w:val="0"/>
      <w:marBottom w:val="0"/>
      <w:divBdr>
        <w:top w:val="none" w:sz="0" w:space="0" w:color="auto"/>
        <w:left w:val="none" w:sz="0" w:space="0" w:color="auto"/>
        <w:bottom w:val="none" w:sz="0" w:space="0" w:color="auto"/>
        <w:right w:val="none" w:sz="0" w:space="0" w:color="auto"/>
      </w:divBdr>
    </w:div>
    <w:div w:id="211694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17</Pages>
  <Words>1537</Words>
  <Characters>8765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19</cp:revision>
  <dcterms:created xsi:type="dcterms:W3CDTF">2023-08-31T09:22:00Z</dcterms:created>
  <dcterms:modified xsi:type="dcterms:W3CDTF">2023-09-07T09:54:00Z</dcterms:modified>
</cp:coreProperties>
</file>