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E3" w:rsidRPr="00F003E3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F003E3">
        <w:rPr>
          <w:rFonts w:eastAsia="Times New Roman" w:cs="Times New Roman"/>
          <w:color w:val="2C2D2E"/>
          <w:szCs w:val="24"/>
          <w:lang w:eastAsia="ru-RU"/>
        </w:rPr>
        <w:t>В МОБУ ДО ДМШ г. Мураши на 2023-2024 учебный год требуются преподаватели:</w:t>
      </w:r>
    </w:p>
    <w:p w:rsidR="00F003E3" w:rsidRPr="00F003E3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F003E3">
        <w:rPr>
          <w:rFonts w:eastAsia="Times New Roman" w:cs="Times New Roman"/>
          <w:color w:val="2C2D2E"/>
          <w:szCs w:val="24"/>
          <w:lang w:eastAsia="ru-RU"/>
        </w:rPr>
        <w:t>- хора с возможностью вести теоретические дисциплины</w:t>
      </w:r>
    </w:p>
    <w:p w:rsidR="00F003E3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F003E3">
        <w:rPr>
          <w:rFonts w:eastAsia="Times New Roman" w:cs="Times New Roman"/>
          <w:color w:val="2C2D2E"/>
          <w:szCs w:val="24"/>
          <w:lang w:eastAsia="ru-RU"/>
        </w:rPr>
        <w:t>- фортепиано</w:t>
      </w:r>
    </w:p>
    <w:p w:rsidR="00F003E3" w:rsidRPr="00F003E3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bookmarkStart w:id="0" w:name="_GoBack"/>
      <w:bookmarkEnd w:id="0"/>
      <w:r w:rsidRPr="00F003E3">
        <w:rPr>
          <w:rFonts w:eastAsia="Times New Roman" w:cs="Times New Roman"/>
          <w:color w:val="2C2D2E"/>
          <w:szCs w:val="24"/>
          <w:lang w:eastAsia="ru-RU"/>
        </w:rPr>
        <w:t> </w:t>
      </w:r>
    </w:p>
    <w:p w:rsidR="00F003E3" w:rsidRPr="00F003E3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F003E3">
        <w:rPr>
          <w:rFonts w:eastAsia="Times New Roman" w:cs="Times New Roman"/>
          <w:b/>
          <w:bCs/>
          <w:color w:val="2C2D2E"/>
          <w:szCs w:val="24"/>
          <w:lang w:eastAsia="ru-RU"/>
        </w:rPr>
        <w:t>Требования к кандидатам:</w:t>
      </w:r>
      <w:r w:rsidRPr="00F003E3">
        <w:rPr>
          <w:rFonts w:eastAsia="Times New Roman" w:cs="Times New Roman"/>
          <w:color w:val="2C2D2E"/>
          <w:szCs w:val="24"/>
          <w:lang w:eastAsia="ru-RU"/>
        </w:rPr>
        <w:br/>
        <w:t>Среднее профессиональное или высшее образование. Квалификация: преподаватель.</w:t>
      </w:r>
    </w:p>
    <w:p w:rsidR="00F003E3" w:rsidRPr="00F003E3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F003E3">
        <w:rPr>
          <w:rFonts w:eastAsia="Times New Roman" w:cs="Times New Roman"/>
          <w:color w:val="2C2D2E"/>
          <w:szCs w:val="24"/>
          <w:lang w:eastAsia="ru-RU"/>
        </w:rPr>
        <w:t xml:space="preserve">Специальность: «Инструментальное исполнительство». 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- от 1 года, возможен </w:t>
      </w:r>
      <w:proofErr w:type="spellStart"/>
      <w:r w:rsidRPr="00F003E3">
        <w:rPr>
          <w:rFonts w:eastAsia="Times New Roman" w:cs="Times New Roman"/>
          <w:color w:val="2C2D2E"/>
          <w:szCs w:val="24"/>
          <w:lang w:eastAsia="ru-RU"/>
        </w:rPr>
        <w:t>прием</w:t>
      </w:r>
      <w:proofErr w:type="spellEnd"/>
      <w:r w:rsidRPr="00F003E3">
        <w:rPr>
          <w:rFonts w:eastAsia="Times New Roman" w:cs="Times New Roman"/>
          <w:color w:val="2C2D2E"/>
          <w:szCs w:val="24"/>
          <w:lang w:eastAsia="ru-RU"/>
        </w:rPr>
        <w:t xml:space="preserve"> без опыта работы.</w:t>
      </w:r>
    </w:p>
    <w:p w:rsidR="00F003E3" w:rsidRPr="00F003E3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F003E3">
        <w:rPr>
          <w:rFonts w:eastAsia="Times New Roman" w:cs="Times New Roman"/>
          <w:color w:val="2C2D2E"/>
          <w:szCs w:val="24"/>
          <w:lang w:eastAsia="ru-RU"/>
        </w:rPr>
        <w:t> </w:t>
      </w:r>
    </w:p>
    <w:p w:rsidR="00F003E3" w:rsidRPr="00F003E3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F003E3">
        <w:rPr>
          <w:rFonts w:eastAsia="Times New Roman" w:cs="Times New Roman"/>
          <w:b/>
          <w:bCs/>
          <w:color w:val="2C2D2E"/>
          <w:szCs w:val="24"/>
          <w:lang w:eastAsia="ru-RU"/>
        </w:rPr>
        <w:t>Должностные обязанности</w:t>
      </w:r>
      <w:r w:rsidRPr="00F003E3">
        <w:rPr>
          <w:rFonts w:eastAsia="Times New Roman" w:cs="Times New Roman"/>
          <w:color w:val="2C2D2E"/>
          <w:szCs w:val="24"/>
          <w:lang w:eastAsia="ru-RU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F003E3">
        <w:rPr>
          <w:rFonts w:eastAsia="Times New Roman" w:cs="Times New Roman"/>
          <w:color w:val="2C2D2E"/>
          <w:szCs w:val="24"/>
          <w:lang w:eastAsia="ru-RU"/>
        </w:rPr>
        <w:br/>
      </w:r>
      <w:r w:rsidRPr="00F003E3">
        <w:rPr>
          <w:rFonts w:eastAsia="Times New Roman" w:cs="Times New Roman"/>
          <w:color w:val="2C2D2E"/>
          <w:szCs w:val="24"/>
          <w:lang w:eastAsia="ru-RU"/>
        </w:rPr>
        <w:br/>
        <w:t>Полный рабочий день, полная занятость. Заработная плата - при собеседовании.</w:t>
      </w:r>
    </w:p>
    <w:p w:rsidR="00F003E3" w:rsidRPr="00F003E3" w:rsidRDefault="00F003E3" w:rsidP="00F003E3">
      <w:pPr>
        <w:shd w:val="clear" w:color="auto" w:fill="FFFFFF"/>
        <w:ind w:firstLine="0"/>
        <w:jc w:val="left"/>
        <w:rPr>
          <w:rFonts w:eastAsia="Times New Roman" w:cs="Times New Roman"/>
          <w:color w:val="2C2D2E"/>
          <w:szCs w:val="24"/>
          <w:lang w:eastAsia="ru-RU"/>
        </w:rPr>
      </w:pPr>
      <w:r w:rsidRPr="00F003E3">
        <w:rPr>
          <w:rFonts w:eastAsia="Times New Roman" w:cs="Times New Roman"/>
          <w:color w:val="2C2D2E"/>
          <w:szCs w:val="24"/>
          <w:lang w:eastAsia="ru-RU"/>
        </w:rPr>
        <w:t> </w:t>
      </w:r>
    </w:p>
    <w:p w:rsidR="00F003E3" w:rsidRPr="00F003E3" w:rsidRDefault="00F003E3" w:rsidP="00F003E3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003E3">
        <w:rPr>
          <w:rFonts w:eastAsia="Times New Roman" w:cs="Times New Roman"/>
          <w:color w:val="2C2D2E"/>
          <w:szCs w:val="24"/>
          <w:lang w:eastAsia="ru-RU"/>
        </w:rPr>
        <w:t>Контакты</w:t>
      </w:r>
      <w:r w:rsidRPr="00F003E3">
        <w:rPr>
          <w:rFonts w:eastAsia="Times New Roman" w:cs="Times New Roman"/>
          <w:color w:val="2C2D2E"/>
          <w:szCs w:val="24"/>
          <w:lang w:eastAsia="ru-RU"/>
        </w:rPr>
        <w:br/>
        <w:t>8 (83348) 2-25-86 – Марина Леонидовна Мышкина</w:t>
      </w:r>
      <w:r w:rsidRPr="00F003E3">
        <w:rPr>
          <w:rFonts w:eastAsia="Times New Roman" w:cs="Times New Roman"/>
          <w:color w:val="2C2D2E"/>
          <w:szCs w:val="24"/>
          <w:lang w:eastAsia="ru-RU"/>
        </w:rPr>
        <w:br/>
      </w:r>
      <w:r w:rsidRPr="00F003E3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Высылать резюме по адресу: murdmsh@mail.ru</w:t>
      </w:r>
    </w:p>
    <w:p w:rsidR="00AE04C9" w:rsidRDefault="00AE04C9"/>
    <w:sectPr w:rsidR="00AE04C9" w:rsidSect="00972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1"/>
    <w:rsid w:val="00727941"/>
    <w:rsid w:val="009724D8"/>
    <w:rsid w:val="00AE04C9"/>
    <w:rsid w:val="00F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8B89"/>
  <w15:chartTrackingRefBased/>
  <w15:docId w15:val="{316EBD6D-0109-44C7-A8A5-779D385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3E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00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Администратор@umc43.local</cp:lastModifiedBy>
  <cp:revision>2</cp:revision>
  <dcterms:created xsi:type="dcterms:W3CDTF">2023-08-02T13:00:00Z</dcterms:created>
  <dcterms:modified xsi:type="dcterms:W3CDTF">2023-08-02T13:01:00Z</dcterms:modified>
</cp:coreProperties>
</file>