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60" w:rsidRPr="00C11945" w:rsidRDefault="00F87860" w:rsidP="00F87860">
      <w:pPr>
        <w:spacing w:after="35"/>
        <w:ind w:left="1834" w:right="177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87860" w:rsidRPr="00C11945" w:rsidRDefault="00F87860" w:rsidP="00F87860">
      <w:pPr>
        <w:spacing w:after="35"/>
        <w:ind w:left="1834" w:right="177" w:firstLine="709"/>
        <w:jc w:val="right"/>
        <w:rPr>
          <w:rFonts w:ascii="Times New Roman" w:hAnsi="Times New Roman"/>
          <w:b/>
          <w:sz w:val="28"/>
          <w:szCs w:val="28"/>
        </w:rPr>
      </w:pPr>
      <w:r w:rsidRPr="00C11945">
        <w:rPr>
          <w:rFonts w:ascii="Times New Roman" w:hAnsi="Times New Roman"/>
          <w:b/>
          <w:sz w:val="28"/>
          <w:szCs w:val="28"/>
        </w:rPr>
        <w:t xml:space="preserve">Приложение 1  </w:t>
      </w:r>
    </w:p>
    <w:p w:rsidR="00F87860" w:rsidRPr="00C11945" w:rsidRDefault="00F87860" w:rsidP="00F87860">
      <w:pPr>
        <w:pStyle w:val="a3"/>
        <w:spacing w:before="0" w:beforeAutospacing="0" w:after="0" w:afterAutospacing="0"/>
        <w:ind w:left="720" w:firstLine="709"/>
        <w:jc w:val="right"/>
        <w:rPr>
          <w:b/>
          <w:bCs/>
          <w:sz w:val="28"/>
          <w:szCs w:val="28"/>
        </w:rPr>
      </w:pPr>
    </w:p>
    <w:p w:rsidR="00F87860" w:rsidRPr="00C11945" w:rsidRDefault="00F87860" w:rsidP="00F87860">
      <w:pPr>
        <w:pStyle w:val="a3"/>
        <w:spacing w:before="0" w:beforeAutospacing="0" w:after="0" w:afterAutospacing="0"/>
        <w:ind w:left="720" w:firstLine="709"/>
        <w:jc w:val="center"/>
        <w:rPr>
          <w:b/>
          <w:bCs/>
          <w:sz w:val="28"/>
          <w:szCs w:val="28"/>
        </w:rPr>
      </w:pPr>
      <w:r w:rsidRPr="00C11945">
        <w:rPr>
          <w:b/>
          <w:bCs/>
          <w:sz w:val="28"/>
          <w:szCs w:val="28"/>
        </w:rPr>
        <w:t>ЗАЯВКА</w:t>
      </w:r>
    </w:p>
    <w:p w:rsidR="00F87860" w:rsidRPr="00C11945" w:rsidRDefault="00F87860" w:rsidP="00F87860">
      <w:pPr>
        <w:pStyle w:val="1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C11945">
        <w:rPr>
          <w:b/>
          <w:sz w:val="28"/>
          <w:szCs w:val="28"/>
        </w:rPr>
        <w:t xml:space="preserve">Участника областного конкурса педагогических идей </w:t>
      </w:r>
      <w:r w:rsidRPr="00C11945">
        <w:rPr>
          <w:b/>
          <w:sz w:val="28"/>
          <w:szCs w:val="28"/>
        </w:rPr>
        <w:br/>
        <w:t>«Искусство обучать», посвященного 150-летию  со дня рождения С.В. Рахманинова</w:t>
      </w:r>
    </w:p>
    <w:tbl>
      <w:tblPr>
        <w:tblW w:w="9950" w:type="dxa"/>
        <w:tblInd w:w="262" w:type="dxa"/>
        <w:tblCellMar>
          <w:top w:w="17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5231"/>
        <w:gridCol w:w="4719"/>
      </w:tblGrid>
      <w:tr w:rsidR="00F87860" w:rsidRPr="00C11945" w:rsidTr="00FB15FA">
        <w:trPr>
          <w:trHeight w:val="316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60" w:rsidRPr="00C11945" w:rsidRDefault="00F87860" w:rsidP="00FB15FA">
            <w:pPr>
              <w:spacing w:after="0" w:line="259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94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C11945">
              <w:rPr>
                <w:rFonts w:ascii="Times New Roman" w:eastAsia="Times New Roman" w:hAnsi="Times New Roman"/>
                <w:sz w:val="28"/>
                <w:szCs w:val="28"/>
              </w:rPr>
              <w:t xml:space="preserve">Ф.И.О. участника (полностью) 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60" w:rsidRPr="00C11945" w:rsidRDefault="00F87860" w:rsidP="00FB15FA">
            <w:pPr>
              <w:spacing w:after="0" w:line="259" w:lineRule="auto"/>
              <w:ind w:left="2"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87860" w:rsidRPr="00C11945" w:rsidTr="00FB15FA">
        <w:trPr>
          <w:trHeight w:val="316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60" w:rsidRPr="00C11945" w:rsidRDefault="00F87860" w:rsidP="00FB15FA">
            <w:pPr>
              <w:spacing w:after="0" w:line="259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945">
              <w:rPr>
                <w:rFonts w:ascii="Times New Roman" w:eastAsia="Times New Roman" w:hAnsi="Times New Roman"/>
                <w:sz w:val="28"/>
                <w:szCs w:val="28"/>
              </w:rPr>
              <w:t>Должность и полное наименование учреждения;</w:t>
            </w:r>
          </w:p>
          <w:p w:rsidR="00F87860" w:rsidRPr="00C11945" w:rsidRDefault="00F87860" w:rsidP="00FB15FA">
            <w:pPr>
              <w:spacing w:after="0" w:line="259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945">
              <w:rPr>
                <w:rFonts w:ascii="Times New Roman" w:eastAsia="Times New Roman" w:hAnsi="Times New Roman"/>
                <w:sz w:val="28"/>
                <w:szCs w:val="28"/>
              </w:rPr>
              <w:t xml:space="preserve">(звание, ученая степень)  - при наличии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60" w:rsidRPr="00C11945" w:rsidRDefault="00F87860" w:rsidP="00FB15FA">
            <w:pPr>
              <w:spacing w:after="0" w:line="259" w:lineRule="auto"/>
              <w:ind w:left="2"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87860" w:rsidRPr="00C11945" w:rsidTr="00FB15FA">
        <w:trPr>
          <w:trHeight w:val="316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60" w:rsidRPr="00C11945" w:rsidRDefault="00F87860" w:rsidP="00FB15FA">
            <w:pPr>
              <w:spacing w:after="0" w:line="259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9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Название работы, номинация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60" w:rsidRPr="00C11945" w:rsidRDefault="00F87860" w:rsidP="00FB15FA">
            <w:pPr>
              <w:spacing w:after="0" w:line="259" w:lineRule="auto"/>
              <w:ind w:left="2"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87860" w:rsidRPr="00C11945" w:rsidTr="00FB15FA">
        <w:trPr>
          <w:trHeight w:val="316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60" w:rsidRPr="00C11945" w:rsidRDefault="00F87860" w:rsidP="00FB15FA">
            <w:pPr>
              <w:spacing w:after="0" w:line="259" w:lineRule="auto"/>
              <w:ind w:right="218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945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домашний (мобильный),   </w:t>
            </w:r>
          </w:p>
          <w:p w:rsidR="00F87860" w:rsidRPr="00C11945" w:rsidRDefault="00F87860" w:rsidP="00FB15FA">
            <w:pPr>
              <w:spacing w:after="0" w:line="259" w:lineRule="auto"/>
              <w:ind w:right="218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945">
              <w:rPr>
                <w:rFonts w:ascii="Times New Roman" w:eastAsia="Times New Roman" w:hAnsi="Times New Roman"/>
                <w:sz w:val="28"/>
                <w:szCs w:val="28"/>
              </w:rPr>
              <w:t>e-</w:t>
            </w:r>
            <w:proofErr w:type="spellStart"/>
            <w:r w:rsidRPr="00C11945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  <w:r w:rsidRPr="00C1194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C119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(обязателен для обратной связи)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60" w:rsidRPr="00C11945" w:rsidRDefault="00F87860" w:rsidP="00FB15FA">
            <w:pPr>
              <w:spacing w:after="0" w:line="259" w:lineRule="auto"/>
              <w:ind w:left="2"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87860" w:rsidRPr="00C11945" w:rsidTr="00FB15FA">
        <w:trPr>
          <w:trHeight w:val="526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60" w:rsidRPr="00C11945" w:rsidRDefault="00F87860" w:rsidP="00FB15FA">
            <w:pPr>
              <w:spacing w:after="0" w:line="259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945">
              <w:rPr>
                <w:rFonts w:ascii="Times New Roman" w:eastAsia="Times New Roman" w:hAnsi="Times New Roman"/>
                <w:sz w:val="28"/>
                <w:szCs w:val="28"/>
              </w:rPr>
              <w:t>Адрес  учреждения (с почтовым  индексом);  e-</w:t>
            </w:r>
            <w:proofErr w:type="spellStart"/>
            <w:r w:rsidRPr="00C11945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  <w:r w:rsidRPr="00C1194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60" w:rsidRPr="00C11945" w:rsidRDefault="00F87860" w:rsidP="00FB15FA">
            <w:pPr>
              <w:spacing w:after="0" w:line="259" w:lineRule="auto"/>
              <w:ind w:left="2"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87860" w:rsidRPr="00C11945" w:rsidTr="00FB15FA">
        <w:trPr>
          <w:trHeight w:val="526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60" w:rsidRPr="00C11945" w:rsidRDefault="00F87860" w:rsidP="00FB15FA">
            <w:pPr>
              <w:spacing w:after="0" w:line="259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945">
              <w:rPr>
                <w:rFonts w:ascii="Times New Roman" w:eastAsia="Times New Roman" w:hAnsi="Times New Roman"/>
                <w:sz w:val="28"/>
                <w:szCs w:val="28"/>
              </w:rPr>
              <w:t xml:space="preserve">Ф.И.О. директора (полностью) - контактные телефоны/факс 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60" w:rsidRPr="00C11945" w:rsidRDefault="00F87860" w:rsidP="00FB15FA">
            <w:pPr>
              <w:spacing w:after="0" w:line="259" w:lineRule="auto"/>
              <w:ind w:left="2"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87860" w:rsidRPr="00C11945" w:rsidRDefault="00F87860" w:rsidP="00F87860">
      <w:pPr>
        <w:spacing w:after="35"/>
        <w:ind w:left="1834" w:right="177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87860" w:rsidRPr="00C11945" w:rsidRDefault="00F87860" w:rsidP="00F87860">
      <w:pPr>
        <w:spacing w:after="35"/>
        <w:ind w:left="1834" w:right="177" w:firstLine="709"/>
        <w:jc w:val="right"/>
        <w:rPr>
          <w:rFonts w:ascii="Times New Roman" w:hAnsi="Times New Roman"/>
          <w:b/>
          <w:sz w:val="28"/>
          <w:szCs w:val="28"/>
        </w:rPr>
      </w:pPr>
      <w:r w:rsidRPr="00C11945">
        <w:rPr>
          <w:rFonts w:ascii="Times New Roman" w:hAnsi="Times New Roman"/>
          <w:b/>
          <w:sz w:val="28"/>
          <w:szCs w:val="28"/>
        </w:rPr>
        <w:t xml:space="preserve">Приложение 2 </w:t>
      </w:r>
    </w:p>
    <w:p w:rsidR="00F87860" w:rsidRPr="00C11945" w:rsidRDefault="00F87860" w:rsidP="00F87860">
      <w:pPr>
        <w:spacing w:after="0" w:line="259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11945">
        <w:rPr>
          <w:rFonts w:ascii="Times New Roman" w:hAnsi="Times New Roman"/>
          <w:sz w:val="28"/>
          <w:szCs w:val="28"/>
        </w:rPr>
        <w:t xml:space="preserve">  </w:t>
      </w:r>
    </w:p>
    <w:p w:rsidR="00F87860" w:rsidRPr="00C11945" w:rsidRDefault="00F87860" w:rsidP="00F878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1945">
        <w:rPr>
          <w:rFonts w:ascii="Times New Roman" w:hAnsi="Times New Roman"/>
          <w:b/>
          <w:sz w:val="28"/>
          <w:szCs w:val="28"/>
        </w:rPr>
        <w:t>Согласие на</w:t>
      </w:r>
      <w:r w:rsidRPr="00C11945">
        <w:rPr>
          <w:rFonts w:ascii="Times New Roman" w:hAnsi="Times New Roman"/>
          <w:sz w:val="28"/>
          <w:szCs w:val="28"/>
        </w:rPr>
        <w:t xml:space="preserve"> </w:t>
      </w:r>
      <w:r w:rsidRPr="00C11945">
        <w:rPr>
          <w:rFonts w:ascii="Times New Roman" w:hAnsi="Times New Roman"/>
          <w:b/>
          <w:sz w:val="28"/>
          <w:szCs w:val="28"/>
        </w:rPr>
        <w:t>обработку персональных данных</w:t>
      </w:r>
    </w:p>
    <w:p w:rsidR="00F87860" w:rsidRPr="00C11945" w:rsidRDefault="00F87860" w:rsidP="00F878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7860" w:rsidRPr="00E8133B" w:rsidRDefault="00F87860" w:rsidP="00F8786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3B">
        <w:rPr>
          <w:rFonts w:ascii="Times New Roman" w:hAnsi="Times New Roman"/>
          <w:sz w:val="24"/>
          <w:szCs w:val="24"/>
        </w:rPr>
        <w:t>В соответствии со статьёй 9 Федерального закона от 27.07.2006 № 152-ФЗ «О персональных данных»</w:t>
      </w:r>
    </w:p>
    <w:p w:rsidR="00F87860" w:rsidRPr="00E8133B" w:rsidRDefault="00F87860" w:rsidP="00F87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3B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__________________________________________________________________________________ </w:t>
      </w:r>
    </w:p>
    <w:p w:rsidR="00F87860" w:rsidRPr="00E8133B" w:rsidRDefault="00F87860" w:rsidP="00F878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8133B">
        <w:rPr>
          <w:rFonts w:ascii="Times New Roman" w:hAnsi="Times New Roman"/>
          <w:sz w:val="24"/>
          <w:szCs w:val="24"/>
        </w:rPr>
        <w:t>(Ф.И.О.)</w:t>
      </w:r>
    </w:p>
    <w:p w:rsidR="00F87860" w:rsidRPr="00E8133B" w:rsidRDefault="00F87860" w:rsidP="00F878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8133B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</w:t>
      </w:r>
      <w:r w:rsidRPr="00E8133B">
        <w:rPr>
          <w:rFonts w:ascii="Times New Roman" w:hAnsi="Times New Roman"/>
          <w:sz w:val="24"/>
          <w:szCs w:val="24"/>
        </w:rPr>
        <w:t xml:space="preserve">КОГПОБУ «ККМИ им. И.В. Казенина» (адрес: г. Киров, ул. Спасская, д.15) </w:t>
      </w:r>
      <w:r w:rsidRPr="00E8133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(далее - Оператор) </w:t>
      </w:r>
      <w:r w:rsidRPr="00E8133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обработку моих персональных данных, </w:t>
      </w:r>
      <w:r w:rsidRPr="00E8133B">
        <w:rPr>
          <w:rFonts w:ascii="Times New Roman" w:eastAsia="Times New Roman" w:hAnsi="Times New Roman"/>
          <w:sz w:val="24"/>
          <w:szCs w:val="24"/>
          <w:lang w:eastAsia="ru-RU" w:bidi="ru-RU"/>
        </w:rPr>
        <w:t>указанных в заявке, для их использования в научно-методической,</w:t>
      </w:r>
      <w:r w:rsidRPr="00E8133B">
        <w:rPr>
          <w:rFonts w:ascii="Times New Roman" w:hAnsi="Times New Roman"/>
          <w:sz w:val="24"/>
          <w:szCs w:val="24"/>
        </w:rPr>
        <w:t xml:space="preserve"> публицистической</w:t>
      </w:r>
      <w:r w:rsidRPr="00E8133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87860" w:rsidRPr="00E8133B" w:rsidRDefault="00F87860" w:rsidP="00F878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8133B">
        <w:rPr>
          <w:rFonts w:ascii="Times New Roman" w:eastAsia="Times New Roman" w:hAnsi="Times New Roman"/>
          <w:sz w:val="24"/>
          <w:szCs w:val="24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F87860" w:rsidRPr="00E8133B" w:rsidRDefault="00F87860" w:rsidP="00F8786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860" w:rsidRPr="00E8133B" w:rsidRDefault="00F87860" w:rsidP="00F8786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33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E813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133B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</w:t>
      </w:r>
      <w:r w:rsidRPr="00E8133B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</w:t>
      </w:r>
    </w:p>
    <w:p w:rsidR="00F87860" w:rsidRPr="00E8133B" w:rsidRDefault="00F87860" w:rsidP="00F87860">
      <w:pPr>
        <w:pStyle w:val="1"/>
        <w:spacing w:before="0" w:after="0"/>
        <w:ind w:left="662" w:firstLine="709"/>
        <w:jc w:val="center"/>
        <w:rPr>
          <w:rFonts w:ascii="Times New Roman" w:hAnsi="Times New Roman"/>
          <w:sz w:val="24"/>
          <w:szCs w:val="24"/>
        </w:rPr>
      </w:pPr>
      <w:r w:rsidRPr="00E8133B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(дата)</w:t>
      </w:r>
      <w:r w:rsidRPr="00E8133B">
        <w:rPr>
          <w:rFonts w:ascii="Times New Roman" w:hAnsi="Times New Roman"/>
          <w:b w:val="0"/>
          <w:bCs w:val="0"/>
          <w:kern w:val="0"/>
          <w:sz w:val="24"/>
          <w:szCs w:val="24"/>
          <w:vertAlign w:val="superscript"/>
          <w:lang w:eastAsia="ru-RU"/>
        </w:rPr>
        <w:tab/>
      </w:r>
      <w:r w:rsidRPr="00E8133B">
        <w:rPr>
          <w:rFonts w:ascii="Times New Roman" w:hAnsi="Times New Roman"/>
          <w:b w:val="0"/>
          <w:bCs w:val="0"/>
          <w:kern w:val="0"/>
          <w:sz w:val="24"/>
          <w:szCs w:val="24"/>
          <w:vertAlign w:val="superscript"/>
          <w:lang w:eastAsia="ru-RU"/>
        </w:rPr>
        <w:tab/>
      </w:r>
      <w:r w:rsidRPr="00E8133B">
        <w:rPr>
          <w:rFonts w:ascii="Times New Roman" w:hAnsi="Times New Roman"/>
          <w:b w:val="0"/>
          <w:bCs w:val="0"/>
          <w:kern w:val="0"/>
          <w:sz w:val="24"/>
          <w:szCs w:val="24"/>
          <w:vertAlign w:val="superscript"/>
          <w:lang w:eastAsia="ru-RU"/>
        </w:rPr>
        <w:tab/>
      </w:r>
      <w:r w:rsidRPr="00E8133B">
        <w:rPr>
          <w:rFonts w:ascii="Times New Roman" w:hAnsi="Times New Roman"/>
          <w:b w:val="0"/>
          <w:bCs w:val="0"/>
          <w:kern w:val="0"/>
          <w:sz w:val="24"/>
          <w:szCs w:val="24"/>
          <w:vertAlign w:val="superscript"/>
          <w:lang w:eastAsia="ru-RU"/>
        </w:rPr>
        <w:tab/>
      </w:r>
      <w:r w:rsidRPr="00E8133B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(подпись)</w:t>
      </w:r>
      <w:r w:rsidRPr="00E8133B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 w:rsidRPr="00E8133B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 w:rsidRPr="00E8133B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 w:rsidRPr="00E8133B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  <w:t>(расшифровка подписи)</w:t>
      </w:r>
    </w:p>
    <w:p w:rsidR="00F87860" w:rsidRPr="00E8133B" w:rsidRDefault="00F87860" w:rsidP="00F87860">
      <w:pPr>
        <w:spacing w:after="0"/>
        <w:ind w:left="427" w:firstLine="709"/>
        <w:jc w:val="both"/>
        <w:rPr>
          <w:rFonts w:ascii="Times New Roman" w:hAnsi="Times New Roman"/>
          <w:sz w:val="24"/>
          <w:szCs w:val="24"/>
        </w:rPr>
      </w:pPr>
    </w:p>
    <w:p w:rsidR="00F87860" w:rsidRPr="00C11945" w:rsidRDefault="00F87860" w:rsidP="00F87860">
      <w:pPr>
        <w:spacing w:after="35"/>
        <w:ind w:left="1834" w:right="177" w:firstLine="709"/>
        <w:jc w:val="right"/>
        <w:rPr>
          <w:rFonts w:ascii="Times New Roman" w:hAnsi="Times New Roman"/>
          <w:b/>
          <w:sz w:val="28"/>
          <w:szCs w:val="28"/>
        </w:rPr>
      </w:pPr>
      <w:r w:rsidRPr="00C11945">
        <w:rPr>
          <w:rFonts w:ascii="Times New Roman" w:hAnsi="Times New Roman"/>
          <w:b/>
          <w:sz w:val="28"/>
          <w:szCs w:val="28"/>
        </w:rPr>
        <w:br w:type="page"/>
      </w:r>
      <w:r w:rsidRPr="00C11945">
        <w:rPr>
          <w:rFonts w:ascii="Times New Roman" w:hAnsi="Times New Roman"/>
          <w:b/>
          <w:sz w:val="28"/>
          <w:szCs w:val="28"/>
        </w:rPr>
        <w:lastRenderedPageBreak/>
        <w:t xml:space="preserve">Приложение 3 </w:t>
      </w:r>
    </w:p>
    <w:p w:rsidR="00F87860" w:rsidRPr="00C11945" w:rsidRDefault="00F87860" w:rsidP="00F87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7860" w:rsidRPr="00C11945" w:rsidRDefault="00F87860" w:rsidP="00F87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1945">
        <w:rPr>
          <w:rFonts w:ascii="Times New Roman" w:hAnsi="Times New Roman"/>
          <w:b/>
          <w:sz w:val="28"/>
          <w:szCs w:val="28"/>
        </w:rPr>
        <w:t xml:space="preserve">СОГЛАСИЕ </w:t>
      </w:r>
    </w:p>
    <w:p w:rsidR="00F87860" w:rsidRPr="00C11945" w:rsidRDefault="00F87860" w:rsidP="00F87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1945">
        <w:rPr>
          <w:rFonts w:ascii="Times New Roman" w:hAnsi="Times New Roman"/>
          <w:b/>
          <w:sz w:val="28"/>
          <w:szCs w:val="28"/>
        </w:rPr>
        <w:t>на обработку персональных данных участника</w:t>
      </w:r>
      <w:r w:rsidRPr="00C11945">
        <w:rPr>
          <w:rFonts w:ascii="Times New Roman" w:hAnsi="Times New Roman"/>
          <w:sz w:val="28"/>
          <w:szCs w:val="28"/>
        </w:rPr>
        <w:t xml:space="preserve"> </w:t>
      </w:r>
      <w:r w:rsidRPr="00C11945">
        <w:rPr>
          <w:rFonts w:ascii="Times New Roman" w:hAnsi="Times New Roman"/>
          <w:b/>
          <w:sz w:val="28"/>
          <w:szCs w:val="28"/>
        </w:rPr>
        <w:t>конкурса,</w:t>
      </w:r>
    </w:p>
    <w:p w:rsidR="00F87860" w:rsidRPr="00C11945" w:rsidRDefault="00F87860" w:rsidP="00F87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1945">
        <w:rPr>
          <w:rFonts w:ascii="Times New Roman" w:hAnsi="Times New Roman"/>
          <w:b/>
          <w:sz w:val="28"/>
          <w:szCs w:val="28"/>
        </w:rPr>
        <w:t xml:space="preserve"> разрешенных субъектом персональных данных для распространения</w:t>
      </w:r>
    </w:p>
    <w:p w:rsidR="00F87860" w:rsidRPr="00E8133B" w:rsidRDefault="00F87860" w:rsidP="00F87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87860" w:rsidRPr="00E8133B" w:rsidRDefault="00F87860" w:rsidP="00F878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E8133B">
        <w:rPr>
          <w:rFonts w:ascii="Times New Roman" w:hAnsi="Times New Roman"/>
        </w:rPr>
        <w:t>Я, _________________________________________________________________________,</w:t>
      </w:r>
    </w:p>
    <w:p w:rsidR="00F87860" w:rsidRPr="00E8133B" w:rsidRDefault="00F87860" w:rsidP="00F878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</w:rPr>
      </w:pPr>
      <w:r w:rsidRPr="00E8133B">
        <w:rPr>
          <w:rFonts w:ascii="Times New Roman" w:hAnsi="Times New Roman"/>
        </w:rPr>
        <w:t>(фамилия, имя, отчество)</w:t>
      </w:r>
    </w:p>
    <w:p w:rsidR="00F87860" w:rsidRPr="00E8133B" w:rsidRDefault="00F87860" w:rsidP="00F878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E8133B">
        <w:rPr>
          <w:rFonts w:ascii="Times New Roman" w:hAnsi="Times New Roman"/>
        </w:rPr>
        <w:t>проживающий(</w:t>
      </w:r>
      <w:proofErr w:type="spellStart"/>
      <w:r w:rsidRPr="00E8133B">
        <w:rPr>
          <w:rFonts w:ascii="Times New Roman" w:hAnsi="Times New Roman"/>
        </w:rPr>
        <w:t>ая</w:t>
      </w:r>
      <w:proofErr w:type="spellEnd"/>
      <w:r w:rsidRPr="00E8133B">
        <w:rPr>
          <w:rFonts w:ascii="Times New Roman" w:hAnsi="Times New Roman"/>
        </w:rPr>
        <w:t>) по адресу: ___________________________________________________</w:t>
      </w:r>
    </w:p>
    <w:p w:rsidR="00F87860" w:rsidRPr="00E8133B" w:rsidRDefault="00F87860" w:rsidP="00F878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E8133B">
        <w:rPr>
          <w:rFonts w:ascii="Times New Roman" w:hAnsi="Times New Roman"/>
        </w:rPr>
        <w:t>номер телефона_________________________, адрес электронной почты_______________</w:t>
      </w:r>
    </w:p>
    <w:p w:rsidR="00F87860" w:rsidRPr="00E8133B" w:rsidRDefault="00F87860" w:rsidP="00F87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33B">
        <w:rPr>
          <w:rFonts w:ascii="Times New Roman" w:hAnsi="Times New Roman"/>
        </w:rPr>
        <w:t xml:space="preserve">в соответствии с Федеральным </w:t>
      </w:r>
      <w:hyperlink r:id="rId4" w:history="1">
        <w:r w:rsidRPr="00E8133B">
          <w:rPr>
            <w:rFonts w:ascii="Times New Roman" w:hAnsi="Times New Roman"/>
          </w:rPr>
          <w:t>законом</w:t>
        </w:r>
      </w:hyperlink>
      <w:r w:rsidRPr="00E8133B">
        <w:rPr>
          <w:rFonts w:ascii="Times New Roman" w:hAnsi="Times New Roman"/>
        </w:rPr>
        <w:t xml:space="preserve"> от 27.07.2006 N 152-ФЗ "О персональных данных" свободно, своей волей и в своем интересе</w:t>
      </w:r>
      <w:r w:rsidRPr="00E8133B">
        <w:rPr>
          <w:rFonts w:ascii="Times New Roman" w:hAnsi="Times New Roman"/>
          <w:b/>
        </w:rPr>
        <w:t xml:space="preserve"> даю согласие</w:t>
      </w:r>
      <w:r w:rsidRPr="00E8133B">
        <w:rPr>
          <w:rFonts w:ascii="Times New Roman" w:hAnsi="Times New Roman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адресу: 610000, Кировская область, г. Киров, ул. Спасская, д. 15, с целью распространения моих персональных данных на официальном сайте Оператора.</w:t>
      </w:r>
    </w:p>
    <w:p w:rsidR="00F87860" w:rsidRPr="00E8133B" w:rsidRDefault="00F87860" w:rsidP="00F87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87860" w:rsidRPr="00E8133B" w:rsidRDefault="00F87860" w:rsidP="00F87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E8133B">
        <w:rPr>
          <w:rFonts w:ascii="Times New Roman" w:hAnsi="Times New Roman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F87860" w:rsidRPr="00E8133B" w:rsidTr="00FB15FA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860" w:rsidRPr="00E8133B" w:rsidRDefault="00F87860" w:rsidP="00FB1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Категория</w:t>
            </w:r>
            <w:proofErr w:type="spellEnd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персональных</w:t>
            </w:r>
            <w:proofErr w:type="spellEnd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860" w:rsidRPr="00E8133B" w:rsidRDefault="00F87860" w:rsidP="00FB1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Перечень</w:t>
            </w:r>
            <w:proofErr w:type="spellEnd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персональных</w:t>
            </w:r>
            <w:proofErr w:type="spellEnd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860" w:rsidRPr="00E8133B" w:rsidRDefault="00F87860" w:rsidP="00FB15FA">
            <w:pPr>
              <w:spacing w:before="100" w:beforeAutospacing="1" w:after="100" w:afterAutospacing="1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133B">
              <w:rPr>
                <w:rFonts w:ascii="Times New Roman" w:eastAsia="Times New Roman" w:hAnsi="Times New Roman"/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860" w:rsidRPr="00E8133B" w:rsidRDefault="00F87860" w:rsidP="00FB1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Условия</w:t>
            </w:r>
            <w:proofErr w:type="spellEnd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и </w:t>
            </w:r>
            <w:proofErr w:type="spellStart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запреты</w:t>
            </w:r>
            <w:proofErr w:type="spellEnd"/>
          </w:p>
        </w:tc>
      </w:tr>
      <w:tr w:rsidR="00F87860" w:rsidRPr="00E8133B" w:rsidTr="00FB15F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860" w:rsidRPr="00E8133B" w:rsidRDefault="00F87860" w:rsidP="00FB1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Общие</w:t>
            </w:r>
            <w:proofErr w:type="spellEnd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персональные</w:t>
            </w:r>
            <w:proofErr w:type="spellEnd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860" w:rsidRPr="00E8133B" w:rsidRDefault="00F87860" w:rsidP="00FB15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8133B">
              <w:rPr>
                <w:rFonts w:ascii="Times New Roman" w:eastAsia="Times New Roman" w:hAnsi="Times New Roman"/>
                <w:color w:val="00000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860" w:rsidRPr="00E8133B" w:rsidRDefault="00F87860" w:rsidP="00FB15F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860" w:rsidRPr="00E8133B" w:rsidRDefault="00F87860" w:rsidP="00FB15FA">
            <w:pPr>
              <w:spacing w:before="100" w:beforeAutospacing="1" w:after="100" w:afterAutospacing="1" w:line="240" w:lineRule="auto"/>
              <w:ind w:left="75" w:right="75" w:firstLine="709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F87860" w:rsidRPr="00E8133B" w:rsidRDefault="00F87860" w:rsidP="00F878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8133B">
        <w:rPr>
          <w:rFonts w:ascii="Times New Roman" w:eastAsia="Times New Roman" w:hAnsi="Times New Roman"/>
          <w:color w:val="00000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4"/>
        <w:gridCol w:w="6630"/>
      </w:tblGrid>
      <w:tr w:rsidR="00F87860" w:rsidRPr="00E8133B" w:rsidTr="00FB15FA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860" w:rsidRPr="00E8133B" w:rsidRDefault="00F87860" w:rsidP="00FB1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Информационный</w:t>
            </w:r>
            <w:proofErr w:type="spellEnd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860" w:rsidRPr="00E8133B" w:rsidRDefault="00F87860" w:rsidP="00FB15FA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Действия</w:t>
            </w:r>
            <w:proofErr w:type="spellEnd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 </w:t>
            </w:r>
            <w:proofErr w:type="spellStart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персональными</w:t>
            </w:r>
            <w:proofErr w:type="spellEnd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данными</w:t>
            </w:r>
            <w:proofErr w:type="spellEnd"/>
          </w:p>
        </w:tc>
      </w:tr>
      <w:tr w:rsidR="00F87860" w:rsidRPr="00E8133B" w:rsidTr="00FB15FA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860" w:rsidRPr="00E8133B" w:rsidRDefault="00F87860" w:rsidP="00FB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133B">
              <w:rPr>
                <w:rFonts w:ascii="Times New Roman" w:eastAsia="Times New Roman" w:hAnsi="Times New Roman"/>
                <w:color w:val="000000"/>
              </w:rPr>
              <w:t>https://kkmi.ru/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860" w:rsidRPr="00E8133B" w:rsidRDefault="00F87860" w:rsidP="00FB15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8133B">
              <w:rPr>
                <w:rFonts w:ascii="Times New Roman" w:eastAsia="Times New Roman" w:hAnsi="Times New Roman"/>
                <w:color w:val="000000"/>
              </w:rPr>
              <w:t>Предоставление сведений неограниченному кругу лиц</w:t>
            </w:r>
          </w:p>
        </w:tc>
      </w:tr>
      <w:tr w:rsidR="00F87860" w:rsidRPr="00E8133B" w:rsidTr="00FB15FA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860" w:rsidRPr="00E8133B" w:rsidRDefault="00F87860" w:rsidP="00FB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133B">
              <w:rPr>
                <w:rFonts w:ascii="Times New Roman" w:eastAsia="Times New Roman" w:hAnsi="Times New Roman"/>
                <w:bCs/>
                <w:color w:val="000000"/>
              </w:rPr>
              <w:t>Сборник методических работ «Искусство обучать», посвященный 150-летию  со дня рождения С.В. Рахманинова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860" w:rsidRPr="00E8133B" w:rsidRDefault="00F87860" w:rsidP="00FB15F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</w:rPr>
            </w:pPr>
            <w:r w:rsidRPr="00E8133B">
              <w:rPr>
                <w:rFonts w:ascii="Times New Roman" w:eastAsia="Times New Roman" w:hAnsi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F87860" w:rsidRPr="00E8133B" w:rsidRDefault="00F87860" w:rsidP="00F878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F87860" w:rsidRPr="00E8133B" w:rsidRDefault="00F87860" w:rsidP="00F878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8133B">
        <w:rPr>
          <w:rFonts w:ascii="Times New Roman" w:eastAsia="Times New Roman" w:hAnsi="Times New Roman"/>
          <w:color w:val="000000"/>
        </w:rPr>
        <w:t>Настоящее согласие дано мной добровольно и действует в течение всего периода проведения конкурса, а также в установленный период хранения в архиве документов.</w:t>
      </w:r>
    </w:p>
    <w:p w:rsidR="00F87860" w:rsidRPr="00E8133B" w:rsidRDefault="00F87860" w:rsidP="00F878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8133B">
        <w:rPr>
          <w:rFonts w:ascii="Times New Roman" w:eastAsia="Times New Roman" w:hAnsi="Times New Roman"/>
          <w:color w:val="00000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F87860" w:rsidRPr="00E8133B" w:rsidRDefault="00F87860" w:rsidP="00F878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8133B">
        <w:rPr>
          <w:rFonts w:ascii="Times New Roman" w:eastAsia="Times New Roman" w:hAnsi="Times New Roman"/>
          <w:color w:val="000000"/>
        </w:rPr>
        <w:t xml:space="preserve">Я утверждаю, что ознакомлен (а) с положениями Федерального закона от 27 июля 2006 года </w:t>
      </w:r>
      <w:r w:rsidRPr="00E8133B">
        <w:rPr>
          <w:rFonts w:ascii="Times New Roman" w:eastAsia="Times New Roman" w:hAnsi="Times New Roman"/>
          <w:color w:val="000000"/>
        </w:rPr>
        <w:br/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7225"/>
      </w:tblGrid>
      <w:tr w:rsidR="00F87860" w:rsidRPr="00E8133B" w:rsidTr="00FB15F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87860" w:rsidRPr="00E8133B" w:rsidRDefault="00F87860" w:rsidP="00FB15F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«___» </w:t>
            </w:r>
            <w:r w:rsidRPr="00E8133B">
              <w:rPr>
                <w:rFonts w:ascii="Times New Roman" w:eastAsia="Times New Roman" w:hAnsi="Times New Roman"/>
                <w:color w:val="000000"/>
              </w:rPr>
              <w:t>__________</w:t>
            </w:r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 20___ </w:t>
            </w:r>
            <w:proofErr w:type="spellStart"/>
            <w:r w:rsidRPr="00E8133B">
              <w:rPr>
                <w:rFonts w:ascii="Times New Roman" w:eastAsia="Times New Roman" w:hAnsi="Times New Roman"/>
                <w:color w:val="000000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87860" w:rsidRPr="00E8133B" w:rsidRDefault="00F87860" w:rsidP="00FB15FA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87860" w:rsidRPr="00E8133B" w:rsidRDefault="00F87860" w:rsidP="00FB15F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8133B">
              <w:rPr>
                <w:rFonts w:ascii="Times New Roman" w:eastAsia="Times New Roman" w:hAnsi="Times New Roman"/>
                <w:color w:val="000000"/>
              </w:rPr>
              <w:t>/_____________/</w:t>
            </w:r>
          </w:p>
        </w:tc>
      </w:tr>
    </w:tbl>
    <w:p w:rsidR="00F87860" w:rsidRPr="00E8133B" w:rsidRDefault="00F87860" w:rsidP="00F87860">
      <w:pPr>
        <w:spacing w:after="0"/>
        <w:ind w:left="427" w:firstLine="709"/>
        <w:jc w:val="both"/>
        <w:rPr>
          <w:rFonts w:ascii="Times New Roman" w:hAnsi="Times New Roman"/>
        </w:rPr>
      </w:pPr>
    </w:p>
    <w:p w:rsidR="00E911F6" w:rsidRDefault="00E911F6">
      <w:bookmarkStart w:id="0" w:name="_GoBack"/>
      <w:bookmarkEnd w:id="0"/>
    </w:p>
    <w:sectPr w:rsidR="00E911F6" w:rsidSect="00E8133B">
      <w:pgSz w:w="11906" w:h="16838"/>
      <w:pgMar w:top="567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60"/>
    <w:rsid w:val="00E911F6"/>
    <w:rsid w:val="00F8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86C3F-DCB7-4A64-B248-220EAFEC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786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860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a3">
    <w:name w:val="Normal (Web)"/>
    <w:basedOn w:val="a"/>
    <w:uiPriority w:val="99"/>
    <w:unhideWhenUsed/>
    <w:rsid w:val="00F87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Сетка таблицы1"/>
    <w:rsid w:val="00F87860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7635DC8263D3C9910249CF2B842F8E65DF33B68E8B7EB0E04956D810m4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2023-02-21T13:47:00Z</dcterms:created>
  <dcterms:modified xsi:type="dcterms:W3CDTF">2023-02-21T13:47:00Z</dcterms:modified>
</cp:coreProperties>
</file>