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  <w:bookmarkStart w:id="1" w:name="_GoBack"/>
      <w:bookmarkEnd w:id="1"/>
    </w:p>
    <w:p w14:paraId="0F000000">
      <w:pPr>
        <w:spacing w:before="60"/>
        <w:ind w:firstLine="0"/>
        <w:jc w:val="left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>__</w:t>
      </w:r>
    </w:p>
    <w:p w14:paraId="10000000">
      <w:pPr>
        <w:spacing w:line="276" w:lineRule="auto"/>
        <w:ind w:firstLine="0"/>
        <w:jc w:val="center"/>
        <w:rPr>
          <w:sz w:val="20"/>
        </w:rPr>
      </w:pPr>
    </w:p>
    <w:p w14:paraId="11000000">
      <w:pPr>
        <w:rPr>
          <w:color w:val="2C2D2E"/>
        </w:rPr>
      </w:pPr>
      <w:r>
        <w:t xml:space="preserve">прошу включить </w:t>
      </w:r>
      <w:r>
        <w:t xml:space="preserve">меня </w:t>
      </w:r>
      <w:r>
        <w:t xml:space="preserve">в группу обучающихся </w:t>
      </w:r>
      <w:r>
        <w:t xml:space="preserve">на </w:t>
      </w:r>
      <w:r>
        <w:t>творческой школе</w:t>
      </w:r>
      <w:r>
        <w:t xml:space="preserve"> </w:t>
      </w:r>
      <w:r>
        <w:rPr>
          <w:b w:val="1"/>
        </w:rPr>
        <w:t>Щербининой Ирины Анатольевны</w:t>
      </w:r>
      <w:r>
        <w:rPr>
          <w:color w:val="2C2D2E"/>
        </w:rPr>
        <w:t xml:space="preserve"> преподавател</w:t>
      </w:r>
      <w:r>
        <w:rPr>
          <w:color w:val="2C2D2E"/>
        </w:rPr>
        <w:t>я</w:t>
      </w:r>
      <w:r>
        <w:rPr>
          <w:color w:val="2C2D2E"/>
        </w:rPr>
        <w:t xml:space="preserve"> ГБПОУ «Нижегородское музыкальное училище (колледж) имени </w:t>
      </w:r>
      <w:r>
        <w:rPr>
          <w:color w:val="2C2D2E"/>
        </w:rPr>
        <w:t>М.А.Балакирева</w:t>
      </w:r>
      <w:r>
        <w:rPr>
          <w:color w:val="2C2D2E"/>
        </w:rPr>
        <w:t xml:space="preserve">», </w:t>
      </w:r>
      <w:r>
        <w:rPr>
          <w:b w:val="1"/>
        </w:rPr>
        <w:t xml:space="preserve">25 </w:t>
      </w:r>
      <w:r>
        <w:rPr>
          <w:b w:val="1"/>
        </w:rPr>
        <w:t>по</w:t>
      </w:r>
      <w:r>
        <w:rPr>
          <w:b w:val="1"/>
        </w:rPr>
        <w:t> </w:t>
      </w:r>
      <w:r>
        <w:rPr>
          <w:b w:val="1"/>
        </w:rPr>
        <w:t xml:space="preserve">26 </w:t>
      </w:r>
      <w:r>
        <w:rPr>
          <w:b w:val="1"/>
        </w:rPr>
        <w:t>января</w:t>
      </w:r>
      <w: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  <w:r>
        <w:t xml:space="preserve"> </w:t>
      </w:r>
      <w:r>
        <w:t>(сверх </w:t>
      </w:r>
      <w:r>
        <w:t>государственного задания)</w:t>
      </w:r>
      <w:r>
        <w:t xml:space="preserve"> в рамках </w:t>
      </w:r>
      <w:r>
        <w:t xml:space="preserve">курсов повышения квалификации по </w:t>
      </w:r>
      <w:r>
        <w:t>теме</w:t>
      </w:r>
      <w:r>
        <w:rPr>
          <w:i w:val="1"/>
        </w:rPr>
        <w:t xml:space="preserve"> </w:t>
      </w:r>
      <w:r>
        <w:rPr>
          <w:b w:val="1"/>
        </w:rPr>
        <w:t>«Вокальное искусство: методика преподавания и практика исполнительства»</w:t>
      </w:r>
      <w:r>
        <w:t>.</w:t>
      </w:r>
    </w:p>
    <w:p w14:paraId="12000000">
      <w:pPr>
        <w:spacing w:before="120"/>
        <w:ind w:firstLine="0"/>
      </w:pPr>
      <w:r>
        <w:t>Место работы (полное наименование) ___________________________________________ __________________________________________________________________________________</w:t>
      </w:r>
      <w:r>
        <w:t>__</w:t>
      </w:r>
    </w:p>
    <w:p w14:paraId="13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4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5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6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7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8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9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A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B000000">
      <w:pPr>
        <w:ind/>
        <w:jc w:val="center"/>
        <w:rPr>
          <w:b w:val="1"/>
          <w:sz w:val="18"/>
        </w:rPr>
      </w:pPr>
    </w:p>
    <w:p w14:paraId="1C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D000000">
      <w:pPr>
        <w:rPr>
          <w:sz w:val="20"/>
        </w:rPr>
      </w:pPr>
    </w:p>
    <w:p w14:paraId="1E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F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20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1000000">
      <w:pPr>
        <w:rPr>
          <w:b w:val="1"/>
          <w:sz w:val="16"/>
        </w:rPr>
      </w:pPr>
    </w:p>
    <w:p w14:paraId="22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3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4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5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6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282"/>
        <w:gridCol w:w="6630"/>
      </w:tblGrid>
      <w:tr>
        <w:tc>
          <w:tcPr>
            <w:tcW w:type="dxa" w:w="3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3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ind w:firstLine="198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9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A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https://t.me/kkmi43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B000000">
            <w:pPr>
              <w:ind w:firstLine="200"/>
              <w:rPr>
                <w:color w:val="000000"/>
                <w:sz w:val="20"/>
              </w:rPr>
            </w:pPr>
          </w:p>
          <w:p w14:paraId="4C000000">
            <w:pPr>
              <w:ind w:firstLine="20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D00000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color w:val="000000"/>
                <w:sz w:val="20"/>
              </w:rPr>
              <w:t xml:space="preserve"> </w:t>
            </w:r>
          </w:p>
          <w:p w14:paraId="4F00000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color w:val="000000"/>
                <w:sz w:val="20"/>
              </w:rPr>
              <w:t xml:space="preserve"> </w:t>
            </w:r>
          </w:p>
          <w:p w14:paraId="50000000">
            <w:pPr>
              <w:ind w:firstLine="0"/>
              <w:rPr>
                <w:color w:val="000000"/>
                <w:sz w:val="20"/>
              </w:rPr>
            </w:pPr>
          </w:p>
          <w:p w14:paraId="51000000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2000000">
      <w:pPr>
        <w:ind w:firstLine="708"/>
        <w:rPr>
          <w:color w:val="000000"/>
          <w:sz w:val="20"/>
        </w:rPr>
      </w:pPr>
    </w:p>
    <w:p w14:paraId="53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6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Borders>
          <w:bottom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780"/>
        <w:gridCol w:w="1968"/>
        <w:gridCol w:w="6472"/>
      </w:tblGrid>
      <w:tr>
        <w:tc>
          <w:tcPr>
            <w:tcW w:type="dxa" w:w="3780"/>
            <w:tcBorders>
              <w:bottom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7000000">
            <w:pPr>
              <w:spacing w:afterAutospacing="on" w:beforeAutospacing="on"/>
              <w:ind/>
              <w:rPr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«___» </w:t>
            </w:r>
            <w:r>
              <w:rPr>
                <w:color w:val="000000"/>
                <w:sz w:val="20"/>
                <w:u w:val="single"/>
              </w:rPr>
              <w:t>__________</w:t>
            </w:r>
            <w:r>
              <w:rPr>
                <w:color w:val="000000"/>
                <w:sz w:val="20"/>
                <w:u w:val="single"/>
              </w:rPr>
              <w:t> 20___ </w:t>
            </w:r>
            <w:r>
              <w:rPr>
                <w:color w:val="000000"/>
                <w:sz w:val="20"/>
                <w:u w:val="single"/>
              </w:rPr>
              <w:t>года</w:t>
            </w:r>
          </w:p>
        </w:tc>
        <w:tc>
          <w:tcPr>
            <w:tcW w:type="dxa" w:w="1968"/>
            <w:tcBorders>
              <w:bottom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___________</w:t>
            </w:r>
          </w:p>
        </w:tc>
        <w:tc>
          <w:tcPr>
            <w:tcW w:type="dxa" w:w="6472"/>
            <w:tcBorders>
              <w:bottom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/_____________/</w:t>
            </w:r>
          </w:p>
        </w:tc>
      </w:tr>
    </w:tbl>
    <w:p w14:paraId="5A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Segoe UI" w:hAnsi="Segoe UI"/>
      <w:sz w:val="18"/>
    </w:rPr>
  </w:style>
  <w:style w:styleId="Style_11_ch" w:type="character">
    <w:name w:val="Balloon Text"/>
    <w:basedOn w:val="Style_5_ch"/>
    <w:link w:val="Style_11"/>
    <w:rPr>
      <w:rFonts w:ascii="Segoe UI" w:hAnsi="Segoe UI"/>
      <w:sz w:val="1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basedOn w:val="Style_12"/>
    <w:link w:val="Style_4_ch"/>
    <w:rPr>
      <w:color w:val="0000FF"/>
      <w:u w:val="single"/>
    </w:rPr>
  </w:style>
  <w:style w:styleId="Style_4_ch" w:type="character">
    <w:name w:val="Hyperlink"/>
    <w:basedOn w:val="Style_12_ch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2022-12-19T08:01:55Z</dcterms:modified>
</cp:coreProperties>
</file>