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AA" w:rsidRPr="00367FE6" w:rsidRDefault="00367FE6" w:rsidP="00274F6F">
      <w:pPr>
        <w:spacing w:after="0"/>
        <w:ind w:right="-185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FE6">
        <w:rPr>
          <w:rFonts w:ascii="Times New Roman" w:hAnsi="Times New Roman" w:cs="Times New Roman"/>
          <w:b/>
          <w:sz w:val="24"/>
          <w:szCs w:val="24"/>
        </w:rPr>
        <w:t>Р</w:t>
      </w:r>
      <w:r w:rsidR="006D73AA" w:rsidRPr="00367FE6">
        <w:rPr>
          <w:rFonts w:ascii="Times New Roman" w:hAnsi="Times New Roman" w:cs="Times New Roman"/>
          <w:b/>
          <w:sz w:val="24"/>
          <w:szCs w:val="24"/>
        </w:rPr>
        <w:t>абот</w:t>
      </w:r>
      <w:r w:rsidRPr="00367FE6">
        <w:rPr>
          <w:rFonts w:ascii="Times New Roman" w:hAnsi="Times New Roman" w:cs="Times New Roman"/>
          <w:b/>
          <w:sz w:val="24"/>
          <w:szCs w:val="24"/>
        </w:rPr>
        <w:t>ы</w:t>
      </w:r>
      <w:r w:rsidR="006D73AA" w:rsidRPr="00367FE6">
        <w:rPr>
          <w:rFonts w:ascii="Times New Roman" w:hAnsi="Times New Roman" w:cs="Times New Roman"/>
          <w:b/>
          <w:sz w:val="24"/>
          <w:szCs w:val="24"/>
        </w:rPr>
        <w:t xml:space="preserve">, которые </w:t>
      </w:r>
      <w:r w:rsidR="006D73AA" w:rsidRPr="00367FE6">
        <w:rPr>
          <w:rFonts w:ascii="Times New Roman" w:eastAsia="Times New Roman" w:hAnsi="Times New Roman" w:cs="Times New Roman"/>
          <w:b/>
          <w:sz w:val="24"/>
          <w:szCs w:val="24"/>
        </w:rPr>
        <w:t>успешно прошли рецензирование и отбор, и приняты к публикации в</w:t>
      </w:r>
      <w:r w:rsidRPr="00367FE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67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Информационно-методическом сборнике </w:t>
      </w:r>
      <w:r w:rsidR="006D73AA" w:rsidRPr="00367FE6">
        <w:rPr>
          <w:rFonts w:ascii="Times New Roman" w:eastAsia="Times New Roman" w:hAnsi="Times New Roman" w:cs="Times New Roman"/>
          <w:b/>
          <w:bCs/>
          <w:sz w:val="24"/>
          <w:szCs w:val="24"/>
        </w:rPr>
        <w:t>«ДШИ – точки роста: творчество, возможности, результат»</w:t>
      </w:r>
    </w:p>
    <w:p w:rsidR="004E38A7" w:rsidRDefault="004E38A7" w:rsidP="00367FE6">
      <w:pPr>
        <w:spacing w:after="0"/>
        <w:ind w:right="-185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448" w:rsidRDefault="002C0448" w:rsidP="00367FE6">
      <w:pPr>
        <w:tabs>
          <w:tab w:val="left" w:pos="851"/>
        </w:tabs>
        <w:spacing w:after="0" w:line="360" w:lineRule="auto"/>
        <w:ind w:right="-185" w:firstLine="426"/>
        <w:rPr>
          <w:rFonts w:ascii="Times New Roman" w:eastAsia="Times New Roman" w:hAnsi="Times New Roman"/>
          <w:b/>
          <w:i/>
          <w:sz w:val="26"/>
          <w:szCs w:val="26"/>
        </w:rPr>
      </w:pPr>
      <w:r w:rsidRPr="009024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Рубрика </w:t>
      </w:r>
      <w:r w:rsidRPr="00902472">
        <w:rPr>
          <w:rFonts w:ascii="Times New Roman" w:eastAsia="Times New Roman" w:hAnsi="Times New Roman"/>
          <w:b/>
          <w:i/>
          <w:sz w:val="26"/>
          <w:szCs w:val="26"/>
        </w:rPr>
        <w:t>«Опыт, педагогические находки»:</w:t>
      </w:r>
    </w:p>
    <w:p w:rsidR="004E38A7" w:rsidRPr="00274F6F" w:rsidRDefault="004E38A7" w:rsidP="00367FE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Pr="00274F6F">
        <w:rPr>
          <w:rFonts w:ascii="Times New Roman" w:eastAsia="Times New Roman" w:hAnsi="Times New Roman" w:cs="Times New Roman"/>
          <w:b/>
          <w:sz w:val="24"/>
          <w:szCs w:val="24"/>
        </w:rPr>
        <w:t xml:space="preserve">«Личностно-ориентированный подход в процессе </w:t>
      </w:r>
      <w:proofErr w:type="spellStart"/>
      <w:r w:rsidRPr="00274F6F">
        <w:rPr>
          <w:rFonts w:ascii="Times New Roman" w:eastAsia="Times New Roman" w:hAnsi="Times New Roman" w:cs="Times New Roman"/>
          <w:b/>
          <w:sz w:val="24"/>
          <w:szCs w:val="24"/>
        </w:rPr>
        <w:t>репетиционно</w:t>
      </w:r>
      <w:proofErr w:type="spellEnd"/>
      <w:r w:rsidRPr="00274F6F">
        <w:rPr>
          <w:rFonts w:ascii="Times New Roman" w:eastAsia="Times New Roman" w:hAnsi="Times New Roman" w:cs="Times New Roman"/>
          <w:b/>
          <w:sz w:val="24"/>
          <w:szCs w:val="24"/>
        </w:rPr>
        <w:t xml:space="preserve">-исполнительской деятельности». </w:t>
      </w:r>
    </w:p>
    <w:p w:rsidR="002C0448" w:rsidRDefault="004E38A7" w:rsidP="00367FE6">
      <w:pPr>
        <w:pStyle w:val="a3"/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proofErr w:type="spellStart"/>
      <w:r w:rsidRPr="00274F6F">
        <w:rPr>
          <w:rFonts w:ascii="Times New Roman" w:eastAsia="Times New Roman" w:hAnsi="Times New Roman" w:cs="Times New Roman"/>
          <w:sz w:val="24"/>
          <w:szCs w:val="24"/>
        </w:rPr>
        <w:t>Мощинова</w:t>
      </w:r>
      <w:proofErr w:type="spellEnd"/>
      <w:r w:rsidRPr="00274F6F">
        <w:rPr>
          <w:rFonts w:ascii="Times New Roman" w:eastAsia="Times New Roman" w:hAnsi="Times New Roman" w:cs="Times New Roman"/>
          <w:sz w:val="24"/>
          <w:szCs w:val="24"/>
        </w:rPr>
        <w:t xml:space="preserve"> Елена Леонидовна,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2472">
        <w:rPr>
          <w:rFonts w:ascii="Times New Roman" w:eastAsia="Times New Roman" w:hAnsi="Times New Roman" w:cs="Times New Roman"/>
          <w:sz w:val="24"/>
          <w:szCs w:val="24"/>
        </w:rPr>
        <w:t>реподаватель вокально-</w:t>
      </w:r>
      <w:r w:rsidRPr="00274F6F">
        <w:rPr>
          <w:rFonts w:ascii="Times New Roman" w:eastAsia="Times New Roman" w:hAnsi="Times New Roman" w:cs="Times New Roman"/>
          <w:sz w:val="24"/>
          <w:szCs w:val="24"/>
        </w:rPr>
        <w:t xml:space="preserve">хоровых дисциплин </w:t>
      </w:r>
      <w:r w:rsidR="00902472" w:rsidRPr="00274F6F">
        <w:rPr>
          <w:rFonts w:ascii="Times New Roman" w:eastAsia="Times New Roman" w:hAnsi="Times New Roman" w:cs="Times New Roman"/>
          <w:sz w:val="24"/>
          <w:szCs w:val="24"/>
        </w:rPr>
        <w:t xml:space="preserve">МКОУ ДО </w:t>
      </w:r>
      <w:r w:rsidRPr="00274F6F">
        <w:rPr>
          <w:rFonts w:ascii="Times New Roman" w:eastAsia="Times New Roman" w:hAnsi="Times New Roman" w:cs="Times New Roman"/>
          <w:sz w:val="24"/>
          <w:szCs w:val="24"/>
        </w:rPr>
        <w:t xml:space="preserve">«Орловская детская школа искусств» </w:t>
      </w:r>
    </w:p>
    <w:p w:rsidR="002C0448" w:rsidRDefault="002C0448" w:rsidP="00486F50">
      <w:pPr>
        <w:pStyle w:val="a3"/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9024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Рубрика </w:t>
      </w:r>
      <w:r w:rsidRPr="00902472">
        <w:rPr>
          <w:rFonts w:ascii="Times New Roman" w:eastAsia="Times New Roman" w:hAnsi="Times New Roman"/>
          <w:b/>
          <w:i/>
          <w:sz w:val="26"/>
          <w:szCs w:val="26"/>
        </w:rPr>
        <w:t>«Творчество наших коллег»:</w:t>
      </w:r>
    </w:p>
    <w:p w:rsidR="004E38A7" w:rsidRPr="00367FE6" w:rsidRDefault="004E38A7" w:rsidP="00367FE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FE6">
        <w:rPr>
          <w:rFonts w:ascii="Times New Roman" w:eastAsia="Times New Roman" w:hAnsi="Times New Roman" w:cs="Times New Roman"/>
          <w:b/>
          <w:sz w:val="24"/>
          <w:szCs w:val="24"/>
        </w:rPr>
        <w:t>Сборник переложений д</w:t>
      </w:r>
      <w:bookmarkStart w:id="0" w:name="_GoBack"/>
      <w:bookmarkEnd w:id="0"/>
      <w:r w:rsidRPr="00367FE6">
        <w:rPr>
          <w:rFonts w:ascii="Times New Roman" w:eastAsia="Times New Roman" w:hAnsi="Times New Roman" w:cs="Times New Roman"/>
          <w:b/>
          <w:sz w:val="24"/>
          <w:szCs w:val="24"/>
        </w:rPr>
        <w:t>ля дуэта баянов, аккордеонов «Популярная музыка».</w:t>
      </w:r>
    </w:p>
    <w:p w:rsidR="004E38A7" w:rsidRDefault="004E38A7" w:rsidP="00367FE6">
      <w:pPr>
        <w:pStyle w:val="a3"/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 w:rsidRPr="00274F6F">
        <w:rPr>
          <w:rFonts w:ascii="Times New Roman" w:eastAsia="Times New Roman" w:hAnsi="Times New Roman" w:cs="Times New Roman"/>
          <w:sz w:val="24"/>
          <w:szCs w:val="24"/>
        </w:rPr>
        <w:t xml:space="preserve">Селезенева Наталия Сергеевна,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Pr="00274F6F">
        <w:rPr>
          <w:rFonts w:ascii="Times New Roman" w:eastAsia="Times New Roman" w:hAnsi="Times New Roman" w:cs="Times New Roman"/>
          <w:sz w:val="24"/>
          <w:szCs w:val="24"/>
        </w:rPr>
        <w:t>МБОУДО «ДШИ г. Котельнича Кировской области»</w:t>
      </w:r>
      <w:r w:rsidR="00902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448" w:rsidRDefault="004E38A7" w:rsidP="00367FE6">
      <w:pPr>
        <w:pStyle w:val="a3"/>
        <w:tabs>
          <w:tab w:val="left" w:pos="709"/>
          <w:tab w:val="left" w:pos="851"/>
        </w:tabs>
        <w:spacing w:before="720" w:after="360" w:line="360" w:lineRule="auto"/>
        <w:ind w:left="0" w:firstLine="426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902472">
        <w:rPr>
          <w:rFonts w:ascii="Times New Roman" w:hAnsi="Times New Roman" w:cs="Times New Roman"/>
          <w:b/>
          <w:i/>
          <w:sz w:val="24"/>
          <w:szCs w:val="24"/>
        </w:rPr>
        <w:t xml:space="preserve">Рубрика </w:t>
      </w:r>
      <w:r w:rsidRPr="00902472">
        <w:rPr>
          <w:rFonts w:ascii="Times New Roman" w:eastAsia="Times New Roman" w:hAnsi="Times New Roman"/>
          <w:b/>
          <w:i/>
          <w:sz w:val="26"/>
          <w:szCs w:val="26"/>
        </w:rPr>
        <w:t>«Методический калейдоскоп»</w:t>
      </w:r>
      <w:r w:rsidR="002C0448" w:rsidRPr="00902472">
        <w:rPr>
          <w:rFonts w:ascii="Times New Roman" w:eastAsia="Times New Roman" w:hAnsi="Times New Roman"/>
          <w:b/>
          <w:i/>
          <w:sz w:val="26"/>
          <w:szCs w:val="26"/>
        </w:rPr>
        <w:t>:</w:t>
      </w:r>
    </w:p>
    <w:p w:rsidR="00367FE6" w:rsidRPr="00367FE6" w:rsidRDefault="00367FE6" w:rsidP="00367FE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FE6">
        <w:rPr>
          <w:rFonts w:ascii="Times New Roman" w:hAnsi="Times New Roman" w:cs="Times New Roman"/>
          <w:b/>
          <w:sz w:val="24"/>
          <w:szCs w:val="24"/>
        </w:rPr>
        <w:t>Методическая разработка внеклассного мероприятия «Музыкальная игра «Что? Где? Когда?» по жизни и творчеству Франца Шуберта для учащихся 5-6 классов ДМШ и ДШИ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67F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FE6" w:rsidRPr="00367FE6" w:rsidRDefault="00367FE6" w:rsidP="00367FE6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FE6">
        <w:rPr>
          <w:rFonts w:ascii="Times New Roman" w:hAnsi="Times New Roman" w:cs="Times New Roman"/>
          <w:sz w:val="24"/>
          <w:szCs w:val="24"/>
        </w:rPr>
        <w:t xml:space="preserve">Автор: Кропачева Ирина Николаевна, преподаватель МКУ ДО «Вахрушевская детская музыкальная школа» Слободского района Кировской области </w:t>
      </w:r>
    </w:p>
    <w:p w:rsidR="00367FE6" w:rsidRPr="00367FE6" w:rsidRDefault="00367FE6" w:rsidP="00367FE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napToGri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FE6">
        <w:rPr>
          <w:rFonts w:ascii="Times New Roman" w:hAnsi="Times New Roman" w:cs="Times New Roman"/>
          <w:b/>
          <w:sz w:val="24"/>
          <w:szCs w:val="24"/>
        </w:rPr>
        <w:t>План-конспект</w:t>
      </w:r>
      <w:r w:rsidRPr="00367FE6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 на тему «Работа над сценическим воплощением плясовых песен» по предмету «Фольклорный ансамбль». </w:t>
      </w:r>
    </w:p>
    <w:p w:rsidR="00367FE6" w:rsidRPr="00367FE6" w:rsidRDefault="00367FE6" w:rsidP="00367FE6">
      <w:pPr>
        <w:tabs>
          <w:tab w:val="left" w:pos="709"/>
          <w:tab w:val="left" w:pos="851"/>
        </w:tabs>
        <w:snapToGri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FE6">
        <w:rPr>
          <w:rFonts w:ascii="Times New Roman" w:eastAsia="Times New Roman" w:hAnsi="Times New Roman" w:cs="Times New Roman"/>
          <w:sz w:val="24"/>
          <w:szCs w:val="24"/>
        </w:rPr>
        <w:t>Автор:</w:t>
      </w:r>
      <w:r w:rsidRPr="00367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7FE6">
        <w:rPr>
          <w:rFonts w:ascii="Times New Roman" w:eastAsia="Times New Roman" w:hAnsi="Times New Roman" w:cs="Times New Roman"/>
          <w:sz w:val="24"/>
          <w:szCs w:val="24"/>
        </w:rPr>
        <w:t>Кошурникова Татьяна Васильевна, преподаватель фольклорного отделения МБУДО «Вятская детская школа искусств» г. Кирова.</w:t>
      </w:r>
      <w:r w:rsidRPr="00367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FE6" w:rsidRPr="00367FE6" w:rsidRDefault="00367FE6" w:rsidP="00367FE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napToGri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FE6">
        <w:rPr>
          <w:rFonts w:ascii="Times New Roman" w:eastAsia="Times New Roman" w:hAnsi="Times New Roman" w:cs="Times New Roman"/>
          <w:b/>
          <w:sz w:val="24"/>
          <w:szCs w:val="24"/>
        </w:rPr>
        <w:t>Рисунок натюрморта из двух-трех предметов быта (свободная техника)</w:t>
      </w:r>
    </w:p>
    <w:p w:rsidR="00367FE6" w:rsidRPr="00367FE6" w:rsidRDefault="00367FE6" w:rsidP="00367FE6">
      <w:pPr>
        <w:tabs>
          <w:tab w:val="left" w:pos="709"/>
          <w:tab w:val="left" w:pos="851"/>
        </w:tabs>
        <w:snapToGri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FE6">
        <w:rPr>
          <w:rFonts w:ascii="Times New Roman" w:eastAsia="Times New Roman" w:hAnsi="Times New Roman" w:cs="Times New Roman"/>
          <w:sz w:val="24"/>
          <w:szCs w:val="24"/>
        </w:rPr>
        <w:t xml:space="preserve">Автор: Зянчурина Наталья Юрьевна, Преподаватель МБУ ДО «Детская художественная школа» г. Слободского. </w:t>
      </w:r>
    </w:p>
    <w:sectPr w:rsidR="00367FE6" w:rsidRPr="0036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0040D"/>
    <w:multiLevelType w:val="hybridMultilevel"/>
    <w:tmpl w:val="0BB67FF4"/>
    <w:lvl w:ilvl="0" w:tplc="1EA61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7D2F"/>
    <w:multiLevelType w:val="hybridMultilevel"/>
    <w:tmpl w:val="95403F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5640F0"/>
    <w:multiLevelType w:val="hybridMultilevel"/>
    <w:tmpl w:val="E918FC2A"/>
    <w:lvl w:ilvl="0" w:tplc="1EA61C7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D"/>
    <w:rsid w:val="00274F6F"/>
    <w:rsid w:val="002C0448"/>
    <w:rsid w:val="002C52E1"/>
    <w:rsid w:val="00367FE6"/>
    <w:rsid w:val="00486F50"/>
    <w:rsid w:val="004E38A7"/>
    <w:rsid w:val="00600E48"/>
    <w:rsid w:val="006D4EE4"/>
    <w:rsid w:val="006D73AA"/>
    <w:rsid w:val="007E72D3"/>
    <w:rsid w:val="00902472"/>
    <w:rsid w:val="00937347"/>
    <w:rsid w:val="00BD621D"/>
    <w:rsid w:val="00C90225"/>
    <w:rsid w:val="00E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FA0C5-6BD6-4824-961A-79CAF693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1D"/>
    <w:pPr>
      <w:ind w:left="720"/>
      <w:contextualSpacing/>
    </w:pPr>
  </w:style>
  <w:style w:type="table" w:styleId="a4">
    <w:name w:val="Table Grid"/>
    <w:basedOn w:val="a1"/>
    <w:uiPriority w:val="59"/>
    <w:rsid w:val="006D4E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2021-12-23T07:30:00Z</dcterms:created>
  <dcterms:modified xsi:type="dcterms:W3CDTF">2021-12-23T12:13:00Z</dcterms:modified>
</cp:coreProperties>
</file>