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0" w:rsidRPr="00DE03B0" w:rsidRDefault="00DE03B0" w:rsidP="00DE03B0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E03B0">
        <w:rPr>
          <w:rFonts w:ascii="Georgia" w:hAnsi="Georgia"/>
          <w:b/>
          <w:sz w:val="28"/>
          <w:szCs w:val="28"/>
        </w:rPr>
        <w:t xml:space="preserve">Расписание экзаменов в ДМШ </w:t>
      </w:r>
    </w:p>
    <w:p w:rsidR="00DE03B0" w:rsidRDefault="00DE03B0" w:rsidP="00DE03B0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E03B0">
        <w:rPr>
          <w:rFonts w:ascii="Georgia" w:hAnsi="Georgia"/>
          <w:b/>
          <w:sz w:val="28"/>
          <w:szCs w:val="28"/>
        </w:rPr>
        <w:t xml:space="preserve">«ККМИ им. </w:t>
      </w:r>
      <w:proofErr w:type="spellStart"/>
      <w:r w:rsidRPr="00DE03B0">
        <w:rPr>
          <w:rFonts w:ascii="Georgia" w:hAnsi="Georgia"/>
          <w:b/>
          <w:sz w:val="28"/>
          <w:szCs w:val="28"/>
        </w:rPr>
        <w:t>И.В.Казенина</w:t>
      </w:r>
      <w:proofErr w:type="spellEnd"/>
      <w:r w:rsidRPr="00DE03B0">
        <w:rPr>
          <w:rFonts w:ascii="Georgia" w:hAnsi="Georgia"/>
          <w:b/>
          <w:sz w:val="28"/>
          <w:szCs w:val="28"/>
        </w:rPr>
        <w:t xml:space="preserve">»  </w:t>
      </w:r>
    </w:p>
    <w:p w:rsidR="00DE03B0" w:rsidRDefault="00DE03B0" w:rsidP="00DE03B0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E03B0">
        <w:rPr>
          <w:rFonts w:ascii="Georgia" w:hAnsi="Georgia"/>
          <w:b/>
          <w:sz w:val="28"/>
          <w:szCs w:val="28"/>
        </w:rPr>
        <w:t xml:space="preserve">на май – месяц </w:t>
      </w:r>
      <w:r>
        <w:rPr>
          <w:rFonts w:ascii="Georgia" w:hAnsi="Georgia"/>
          <w:b/>
          <w:sz w:val="28"/>
          <w:szCs w:val="28"/>
        </w:rPr>
        <w:t>2019 г.</w:t>
      </w:r>
    </w:p>
    <w:p w:rsidR="00DE03B0" w:rsidRPr="00DE03B0" w:rsidRDefault="00DE03B0" w:rsidP="00DE03B0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68"/>
        <w:gridCol w:w="6543"/>
        <w:gridCol w:w="2976"/>
      </w:tblGrid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sz w:val="26"/>
                <w:szCs w:val="26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sz w:val="26"/>
                <w:szCs w:val="26"/>
              </w:rPr>
              <w:t>Экзамены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sz w:val="26"/>
                <w:szCs w:val="26"/>
              </w:rPr>
              <w:t>Время проведения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23-24.04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Итоговая письменная 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работа по сольфеджио </w:t>
            </w: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8-9 кл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рабочему  </w:t>
            </w:r>
            <w:proofErr w:type="gramStart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расписан</w:t>
            </w:r>
            <w:proofErr w:type="gramEnd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07-08.05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1276" w:hanging="127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Итоговый диктант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сольфеджио </w:t>
            </w: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8 -9 кл.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рабочему  </w:t>
            </w:r>
            <w:proofErr w:type="gramStart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расписан</w:t>
            </w:r>
            <w:proofErr w:type="gramEnd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14-15.05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1276" w:hanging="1276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Итоговый устный 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экзамен по сольфеджио </w:t>
            </w: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8-9 кл.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рабочему  </w:t>
            </w:r>
            <w:proofErr w:type="gramStart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расписан</w:t>
            </w:r>
            <w:proofErr w:type="gramEnd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21-22.05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851" w:hanging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Переводной экзамен  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по сольфеджио </w:t>
            </w: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6 кл.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рабочему  </w:t>
            </w:r>
            <w:proofErr w:type="gramStart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расписан</w:t>
            </w:r>
            <w:proofErr w:type="gramEnd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21-22.05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Экзаменационная письменная 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>работа по музыкальной литературе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рабочему  </w:t>
            </w:r>
            <w:proofErr w:type="gramStart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расписан</w:t>
            </w:r>
            <w:proofErr w:type="gramEnd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22-25.05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hAnsi="Times New Roman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Контрольное тестирование уч-ся 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подг. кл. по муз</w:t>
            </w:r>
            <w:proofErr w:type="gramStart"/>
            <w:r w:rsidRPr="00DE03B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E03B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DE03B0">
              <w:rPr>
                <w:rFonts w:ascii="Times New Roman" w:hAnsi="Times New Roman"/>
                <w:sz w:val="26"/>
                <w:szCs w:val="26"/>
              </w:rPr>
              <w:t>рамоте и слушанию музыки,    поступающих в 1 кл.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рабочему  </w:t>
            </w:r>
            <w:proofErr w:type="gramStart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расписан</w:t>
            </w:r>
            <w:proofErr w:type="gramEnd"/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29-30.05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Вступительные 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>прослушивания</w:t>
            </w: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детей 5-7л. в </w:t>
            </w: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подг. кл.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       15.00-18.00</w:t>
            </w:r>
          </w:p>
        </w:tc>
      </w:tr>
      <w:tr w:rsidR="00DE03B0" w:rsidRPr="00DE03B0" w:rsidTr="00DE03B0"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i/>
                <w:sz w:val="26"/>
                <w:szCs w:val="26"/>
              </w:rPr>
              <w:t xml:space="preserve">                                   </w:t>
            </w:r>
          </w:p>
          <w:p w:rsidR="00DE03B0" w:rsidRPr="00DE03B0" w:rsidRDefault="00DE03B0">
            <w:pPr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i/>
                <w:sz w:val="26"/>
                <w:szCs w:val="26"/>
              </w:rPr>
              <w:t xml:space="preserve">                              отделение «Фортепиано»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25.04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</w:t>
            </w: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часть вступительного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экзамена для учащихся подг. класса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17.00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34" w:hanging="34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часть вступительного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экзамена для учащихся подг. класса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  <w:lang w:val="en-US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17.00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18.05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выпускной итоговый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экзамен  по специальности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8.30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851" w:hanging="85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Переводной экзамен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учащихся  1-3 кл.</w:t>
            </w:r>
          </w:p>
          <w:p w:rsidR="00DE03B0" w:rsidRPr="00DE03B0" w:rsidRDefault="00DE03B0">
            <w:pPr>
              <w:ind w:left="851" w:hanging="851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(обе смены)</w:t>
            </w: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Переводной экзамен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учащихся 4-6 - классов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15.30</w:t>
            </w:r>
          </w:p>
        </w:tc>
      </w:tr>
      <w:tr w:rsidR="00DE03B0" w:rsidRPr="00DE03B0" w:rsidTr="00DE03B0"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Georgia" w:hAnsi="Georgia"/>
                <w:b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sz w:val="26"/>
                <w:szCs w:val="26"/>
              </w:rPr>
              <w:t xml:space="preserve">                       </w:t>
            </w:r>
          </w:p>
          <w:p w:rsidR="00DE03B0" w:rsidRPr="00DE03B0" w:rsidRDefault="00DE03B0">
            <w:pPr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sz w:val="26"/>
                <w:szCs w:val="26"/>
              </w:rPr>
              <w:t xml:space="preserve">                       </w:t>
            </w:r>
            <w:r w:rsidRPr="00DE03B0">
              <w:rPr>
                <w:rFonts w:ascii="Georgia" w:hAnsi="Georgia"/>
                <w:b/>
                <w:i/>
                <w:sz w:val="26"/>
                <w:szCs w:val="26"/>
              </w:rPr>
              <w:t>отделение «Струнные инструменты»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15.05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Вступительный</w:t>
            </w:r>
            <w:proofErr w:type="gramEnd"/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экзамена в 1 кл.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17,30</w:t>
            </w:r>
          </w:p>
        </w:tc>
      </w:tr>
      <w:tr w:rsidR="00DE03B0" w:rsidRPr="00DE03B0" w:rsidTr="00DE03B0">
        <w:trPr>
          <w:trHeight w:val="2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17.05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34" w:hanging="3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Итоговый и вступительный экзамен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ККМИ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1276" w:hanging="283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16.00</w:t>
            </w:r>
          </w:p>
        </w:tc>
      </w:tr>
      <w:tr w:rsidR="00DE03B0" w:rsidRPr="00DE03B0" w:rsidTr="00DE03B0">
        <w:trPr>
          <w:trHeight w:val="2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34" w:hanging="34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Переводной экзамен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03B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смена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1276" w:hanging="283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10.45</w:t>
            </w:r>
          </w:p>
        </w:tc>
      </w:tr>
      <w:tr w:rsidR="00DE03B0" w:rsidRPr="00DE03B0" w:rsidTr="00DE03B0">
        <w:trPr>
          <w:trHeight w:val="2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Переводной экзамен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03B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смена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1276" w:hanging="28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17.00</w:t>
            </w:r>
          </w:p>
        </w:tc>
      </w:tr>
      <w:tr w:rsidR="00DE03B0" w:rsidRPr="00DE03B0" w:rsidTr="00DE03B0"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Georgia" w:hAnsi="Georgia"/>
                <w:b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sz w:val="26"/>
                <w:szCs w:val="26"/>
              </w:rPr>
              <w:t xml:space="preserve">                       </w:t>
            </w:r>
          </w:p>
          <w:p w:rsidR="00DE03B0" w:rsidRPr="00DE03B0" w:rsidRDefault="00DE03B0">
            <w:pPr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sz w:val="26"/>
                <w:szCs w:val="26"/>
              </w:rPr>
              <w:t xml:space="preserve">                        </w:t>
            </w:r>
            <w:r w:rsidRPr="00DE03B0">
              <w:rPr>
                <w:rFonts w:ascii="Georgia" w:hAnsi="Georgia"/>
                <w:b/>
                <w:i/>
                <w:sz w:val="26"/>
                <w:szCs w:val="26"/>
              </w:rPr>
              <w:t xml:space="preserve">отделение  «Музыкальный  фольклор» 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16.05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Вступительный экзамен в 1 кл.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14.00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18.05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Выпускной итоговый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экзамен  по специальности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8.30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20.05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34" w:hanging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переводной экзамен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по ансамблю и вокалу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15.30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851" w:hanging="85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Итоговый и вступительный экзамен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ККМИ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15.00</w:t>
            </w:r>
          </w:p>
        </w:tc>
      </w:tr>
      <w:tr w:rsidR="00DE03B0" w:rsidRPr="00DE03B0" w:rsidTr="00DE03B0"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Georgia" w:hAnsi="Georgia"/>
                <w:b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sz w:val="26"/>
                <w:szCs w:val="26"/>
              </w:rPr>
              <w:t xml:space="preserve">                      </w:t>
            </w:r>
          </w:p>
          <w:p w:rsidR="00DE03B0" w:rsidRPr="00DE03B0" w:rsidRDefault="00DE03B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sz w:val="26"/>
                <w:szCs w:val="26"/>
              </w:rPr>
              <w:t xml:space="preserve">                       </w:t>
            </w:r>
            <w:r w:rsidRPr="00DE03B0">
              <w:rPr>
                <w:rFonts w:ascii="Georgia" w:hAnsi="Georgia"/>
                <w:b/>
                <w:i/>
                <w:sz w:val="26"/>
                <w:szCs w:val="26"/>
              </w:rPr>
              <w:t>отделение  «Народные инструменты»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18.05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Выпускной итоговый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экзамен  по специальности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8.30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20.05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Итоговый и вступительный экзамен</w:t>
            </w:r>
            <w:r w:rsidRPr="00DE0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ККМИ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17.00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21.05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ind w:left="567" w:hanging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Вступительный экзамен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в 1 кл.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16.30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23.05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Переводной экзамен  </w:t>
            </w:r>
            <w:r w:rsidRPr="00DE03B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смена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10.00</w:t>
            </w:r>
          </w:p>
        </w:tc>
      </w:tr>
      <w:tr w:rsidR="00DE03B0" w:rsidRPr="00DE03B0" w:rsidTr="00DE03B0">
        <w:trPr>
          <w:trHeight w:val="3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23.05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Переводной экзамен </w:t>
            </w:r>
            <w:r w:rsidRPr="00DE03B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смена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14.00</w:t>
            </w:r>
          </w:p>
        </w:tc>
      </w:tr>
      <w:tr w:rsidR="00DE03B0" w:rsidRPr="00DE03B0" w:rsidTr="00DE03B0"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Georgia" w:hAnsi="Georgia"/>
                <w:b/>
                <w:i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i/>
                <w:sz w:val="26"/>
                <w:szCs w:val="26"/>
              </w:rPr>
              <w:t xml:space="preserve">          </w:t>
            </w:r>
          </w:p>
          <w:p w:rsidR="00DE03B0" w:rsidRPr="00DE03B0" w:rsidRDefault="00DE03B0" w:rsidP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Georgia" w:hAnsi="Georgia"/>
                <w:b/>
                <w:i/>
                <w:sz w:val="26"/>
                <w:szCs w:val="26"/>
              </w:rPr>
              <w:t>отделение  «Духовые и ударные инструменты»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18.05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Выпускной итоговый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 экзамен  по специальности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8.30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20.05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вступительный экзамен 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>для учащихся</w:t>
            </w: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подготовительного  класса в 1 кл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18.00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21.05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Переводной экзамен 1-4 кл</w:t>
            </w:r>
            <w:r w:rsidRPr="00DE03B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16.30</w:t>
            </w:r>
          </w:p>
        </w:tc>
      </w:tr>
      <w:tr w:rsidR="00DE03B0" w:rsidRPr="00DE03B0" w:rsidTr="00DE0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21.05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E03B0">
              <w:rPr>
                <w:rFonts w:ascii="Times New Roman" w:hAnsi="Times New Roman"/>
                <w:b/>
                <w:sz w:val="26"/>
                <w:szCs w:val="26"/>
              </w:rPr>
              <w:t>Выпускной-вступительный</w:t>
            </w:r>
            <w:proofErr w:type="gramEnd"/>
            <w:r w:rsidRPr="00DE03B0">
              <w:rPr>
                <w:rFonts w:ascii="Times New Roman" w:hAnsi="Times New Roman"/>
                <w:sz w:val="26"/>
                <w:szCs w:val="26"/>
              </w:rPr>
              <w:t xml:space="preserve"> экзамен в ККМИ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B0" w:rsidRPr="00DE03B0" w:rsidRDefault="00DE03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03B0">
              <w:rPr>
                <w:rFonts w:ascii="Times New Roman" w:hAnsi="Times New Roman"/>
                <w:b/>
                <w:sz w:val="26"/>
                <w:szCs w:val="26"/>
              </w:rPr>
              <w:t xml:space="preserve">  14.30                          </w:t>
            </w:r>
          </w:p>
        </w:tc>
      </w:tr>
    </w:tbl>
    <w:p w:rsidR="00DE03B0" w:rsidRPr="00DE03B0" w:rsidRDefault="00DE03B0" w:rsidP="00DE03B0">
      <w:pPr>
        <w:spacing w:after="0"/>
        <w:rPr>
          <w:rFonts w:ascii="Georgia" w:hAnsi="Georgia"/>
          <w:sz w:val="26"/>
          <w:szCs w:val="26"/>
        </w:rPr>
      </w:pPr>
      <w:r w:rsidRPr="00DE03B0">
        <w:rPr>
          <w:rFonts w:ascii="Georgia" w:hAnsi="Georgia"/>
          <w:sz w:val="26"/>
          <w:szCs w:val="26"/>
        </w:rPr>
        <w:t xml:space="preserve">  </w:t>
      </w:r>
    </w:p>
    <w:p w:rsidR="00DE03B0" w:rsidRPr="00DE03B0" w:rsidRDefault="00DE03B0" w:rsidP="00DE03B0">
      <w:pPr>
        <w:spacing w:after="0"/>
        <w:rPr>
          <w:rFonts w:ascii="Georgia" w:hAnsi="Georgia"/>
          <w:sz w:val="26"/>
          <w:szCs w:val="26"/>
        </w:rPr>
      </w:pPr>
      <w:r w:rsidRPr="00DE03B0">
        <w:rPr>
          <w:rFonts w:ascii="Georgia" w:hAnsi="Georgia"/>
          <w:sz w:val="26"/>
          <w:szCs w:val="26"/>
        </w:rPr>
        <w:t xml:space="preserve">        </w:t>
      </w:r>
    </w:p>
    <w:p w:rsidR="00497674" w:rsidRPr="00DE03B0" w:rsidRDefault="00DE03B0" w:rsidP="00DE03B0">
      <w:pPr>
        <w:spacing w:after="0"/>
        <w:rPr>
          <w:rFonts w:ascii="Georgia" w:hAnsi="Georgia"/>
          <w:sz w:val="26"/>
          <w:szCs w:val="26"/>
        </w:rPr>
      </w:pPr>
      <w:r w:rsidRPr="00DE03B0">
        <w:rPr>
          <w:rFonts w:ascii="Georgia" w:hAnsi="Georgia"/>
          <w:sz w:val="26"/>
          <w:szCs w:val="26"/>
        </w:rPr>
        <w:t xml:space="preserve">                </w:t>
      </w:r>
      <w:r w:rsidRPr="00DE03B0">
        <w:rPr>
          <w:rFonts w:ascii="Georgia" w:hAnsi="Georgia"/>
          <w:sz w:val="26"/>
          <w:szCs w:val="26"/>
        </w:rPr>
        <w:t xml:space="preserve">Зав. ДМШ «ККМИ им. </w:t>
      </w:r>
      <w:proofErr w:type="spellStart"/>
      <w:r w:rsidRPr="00DE03B0">
        <w:rPr>
          <w:rFonts w:ascii="Georgia" w:hAnsi="Georgia"/>
          <w:sz w:val="26"/>
          <w:szCs w:val="26"/>
        </w:rPr>
        <w:t>И.В.</w:t>
      </w:r>
      <w:r w:rsidRPr="00DE03B0">
        <w:rPr>
          <w:rFonts w:ascii="Georgia" w:hAnsi="Georgia"/>
          <w:sz w:val="26"/>
          <w:szCs w:val="26"/>
        </w:rPr>
        <w:t>Казенина</w:t>
      </w:r>
      <w:proofErr w:type="spellEnd"/>
      <w:r w:rsidRPr="00DE03B0">
        <w:rPr>
          <w:rFonts w:ascii="Georgia" w:hAnsi="Georgia"/>
          <w:sz w:val="26"/>
          <w:szCs w:val="26"/>
        </w:rPr>
        <w:t xml:space="preserve"> </w:t>
      </w:r>
      <w:r w:rsidRPr="00DE03B0">
        <w:rPr>
          <w:rFonts w:ascii="Georgia" w:hAnsi="Georgia"/>
          <w:sz w:val="26"/>
          <w:szCs w:val="26"/>
        </w:rPr>
        <w:t>»</w:t>
      </w:r>
      <w:r w:rsidRPr="00DE03B0">
        <w:rPr>
          <w:rFonts w:ascii="Georgia" w:hAnsi="Georgia"/>
          <w:sz w:val="26"/>
          <w:szCs w:val="26"/>
        </w:rPr>
        <w:t xml:space="preserve">                                                    </w:t>
      </w:r>
      <w:proofErr w:type="spellStart"/>
      <w:r w:rsidRPr="00DE03B0">
        <w:rPr>
          <w:rFonts w:ascii="Georgia" w:hAnsi="Georgia"/>
          <w:sz w:val="26"/>
          <w:szCs w:val="26"/>
        </w:rPr>
        <w:t>Т.В.Яковлева</w:t>
      </w:r>
      <w:proofErr w:type="spellEnd"/>
      <w:r w:rsidRPr="00DE03B0">
        <w:rPr>
          <w:rFonts w:ascii="Georgia" w:hAnsi="Georgia"/>
          <w:sz w:val="26"/>
          <w:szCs w:val="26"/>
        </w:rPr>
        <w:t xml:space="preserve">                    </w:t>
      </w:r>
      <w:bookmarkStart w:id="0" w:name="_GoBack"/>
      <w:bookmarkEnd w:id="0"/>
    </w:p>
    <w:sectPr w:rsidR="00497674" w:rsidRPr="00DE03B0" w:rsidSect="00DE03B0">
      <w:pgSz w:w="11906" w:h="16838"/>
      <w:pgMar w:top="142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97"/>
    <w:rsid w:val="001D0197"/>
    <w:rsid w:val="00497674"/>
    <w:rsid w:val="00DE03B0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table" w:styleId="a4">
    <w:name w:val="Table Grid"/>
    <w:basedOn w:val="a1"/>
    <w:uiPriority w:val="59"/>
    <w:rsid w:val="00DE03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B0"/>
    <w:pPr>
      <w:ind w:left="720"/>
      <w:contextualSpacing/>
    </w:pPr>
  </w:style>
  <w:style w:type="table" w:styleId="a4">
    <w:name w:val="Table Grid"/>
    <w:basedOn w:val="a1"/>
    <w:uiPriority w:val="59"/>
    <w:rsid w:val="00DE03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2</cp:revision>
  <dcterms:created xsi:type="dcterms:W3CDTF">2019-04-04T10:04:00Z</dcterms:created>
  <dcterms:modified xsi:type="dcterms:W3CDTF">2019-04-04T10:06:00Z</dcterms:modified>
</cp:coreProperties>
</file>